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C93F99" w:rsidRDefault="0053404D">
      <w:pPr>
        <w:pStyle w:val="Heading1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1486535</wp:posOffset>
            </wp:positionH>
            <wp:positionV relativeFrom="paragraph">
              <wp:posOffset>-323444</wp:posOffset>
            </wp:positionV>
            <wp:extent cx="2964873" cy="752939"/>
            <wp:effectExtent l="0" t="0" r="0" b="0"/>
            <wp:wrapNone/>
            <wp:docPr id="13" name="image8.png" descr="Text&#10;&#10;Oregon Coast Marine Science Educator Alliance logo 2020-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Text&#10;&#10;Oregon Coast Marine Science Educator Alliance logo 2020-21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4873" cy="752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2C8F359C" w:rsidR="00C93F99" w:rsidRPr="00025E94" w:rsidRDefault="0053404D" w:rsidP="00025E94">
      <w:pPr>
        <w:pStyle w:val="Heading1"/>
        <w:jc w:val="center"/>
      </w:pPr>
      <w:r w:rsidRPr="00025E94">
        <w:t>Te</w:t>
      </w:r>
      <w:r w:rsidR="00025E94">
        <w:t>e</w:t>
      </w:r>
      <w:r w:rsidRPr="00025E94">
        <w:t>ming with Fish: Building Background</w:t>
      </w:r>
    </w:p>
    <w:p w14:paraId="00000003" w14:textId="0D085B72" w:rsidR="00C93F99" w:rsidRPr="00025E94" w:rsidRDefault="0053404D" w:rsidP="00025E94">
      <w:pPr>
        <w:pStyle w:val="Heading2"/>
        <w:jc w:val="center"/>
      </w:pPr>
      <w:r w:rsidRPr="00025E94">
        <w:t>Vocabulary</w:t>
      </w:r>
    </w:p>
    <w:p w14:paraId="00000004" w14:textId="77777777" w:rsidR="00C93F99" w:rsidRDefault="00C93F99"/>
    <w:p w14:paraId="00000005" w14:textId="77777777" w:rsidR="00C93F99" w:rsidRDefault="00C93F99"/>
    <w:p w14:paraId="00000006" w14:textId="77777777" w:rsidR="00C93F99" w:rsidRDefault="0053404D">
      <w:pPr>
        <w:tabs>
          <w:tab w:val="left" w:pos="1745"/>
        </w:tabs>
        <w:rPr>
          <w:b/>
        </w:rPr>
      </w:pPr>
      <w:r>
        <w:rPr>
          <w:b/>
        </w:rPr>
        <w:t>Vocabulary Notes</w:t>
      </w:r>
    </w:p>
    <w:p w14:paraId="00000007" w14:textId="2E6A70AD" w:rsidR="00C93F99" w:rsidRDefault="0053404D">
      <w:pPr>
        <w:tabs>
          <w:tab w:val="left" w:pos="1745"/>
        </w:tabs>
      </w:pPr>
      <w:r>
        <w:rPr>
          <w:b/>
        </w:rPr>
        <w:t xml:space="preserve">*Teacher notes: </w:t>
      </w:r>
      <w:r>
        <w:t>You can use these vocabulary cards for direct instruction (3-column notes</w:t>
      </w:r>
      <w:r w:rsidR="00025E94">
        <w:t>) or</w:t>
      </w:r>
      <w:r>
        <w:t xml:space="preserve"> print &amp; cut to create a Memory or Go Fish game or other vocabulary game of your choice. </w:t>
      </w:r>
    </w:p>
    <w:p w14:paraId="00000008" w14:textId="77777777" w:rsidR="00C93F99" w:rsidRDefault="00C93F99">
      <w:pPr>
        <w:rPr>
          <w:rFonts w:ascii="Century Gothic" w:eastAsia="Century Gothic" w:hAnsi="Century Gothic" w:cs="Century Gothic"/>
        </w:rPr>
      </w:pPr>
    </w:p>
    <w:tbl>
      <w:tblPr>
        <w:tblStyle w:val="a"/>
        <w:tblW w:w="9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0"/>
        <w:gridCol w:w="3285"/>
        <w:gridCol w:w="3765"/>
      </w:tblGrid>
      <w:tr w:rsidR="00C93F99" w14:paraId="036149AC" w14:textId="77777777">
        <w:tc>
          <w:tcPr>
            <w:tcW w:w="2550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9" w14:textId="77777777" w:rsidR="00C93F99" w:rsidRDefault="0053404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WORD</w:t>
            </w:r>
          </w:p>
        </w:tc>
        <w:tc>
          <w:tcPr>
            <w:tcW w:w="328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A" w14:textId="77777777" w:rsidR="00C93F99" w:rsidRDefault="0053404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MEANS</w:t>
            </w:r>
          </w:p>
        </w:tc>
        <w:tc>
          <w:tcPr>
            <w:tcW w:w="376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B" w14:textId="77777777" w:rsidR="00C93F99" w:rsidRDefault="0053404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VISUAL</w:t>
            </w:r>
          </w:p>
        </w:tc>
      </w:tr>
      <w:tr w:rsidR="00C93F99" w14:paraId="46540A6D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C" w14:textId="77777777" w:rsidR="00C93F99" w:rsidRDefault="00534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BIODIVERSITY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D" w14:textId="77777777" w:rsidR="00C93F99" w:rsidRDefault="00534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>the variety of life in the world or in a particular habitat or ecosystem.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E" w14:textId="77777777" w:rsidR="00C93F99" w:rsidRDefault="0053404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noProof/>
              </w:rPr>
              <w:drawing>
                <wp:inline distT="114300" distB="114300" distL="114300" distR="114300" wp14:editId="663855D2">
                  <wp:extent cx="1780762" cy="1459491"/>
                  <wp:effectExtent l="25400" t="25400" r="25400" b="25400"/>
                  <wp:docPr id="5" name="image3.png" descr="photo fo swimming fish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png" descr="photo fo swimming fish&#10;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762" cy="1459491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F99" w14:paraId="2120C141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F" w14:textId="77777777" w:rsidR="00C93F99" w:rsidRDefault="00534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HABITAT 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0" w14:textId="77777777" w:rsidR="00C93F99" w:rsidRDefault="00534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The place where an organism naturally lives &amp; grows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1" w14:textId="77777777" w:rsidR="00C93F99" w:rsidRDefault="0053404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noProof/>
              </w:rPr>
              <w:drawing>
                <wp:inline distT="114300" distB="114300" distL="114300" distR="114300" wp14:editId="05BB4526">
                  <wp:extent cx="2120361" cy="1583561"/>
                  <wp:effectExtent l="25400" t="25400" r="25400" b="25400"/>
                  <wp:docPr id="17" name="image10.png" descr="photo os many fish swimming around a rock underwat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0.png" descr="photo os many fish swimming around a rock underwater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361" cy="1583561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F99" w14:paraId="00A2A34C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2" w14:textId="77777777" w:rsidR="00C93F99" w:rsidRDefault="00534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POPULATION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3" w14:textId="77777777" w:rsidR="00C93F99" w:rsidRDefault="00534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 group of interacting individuals of the same species located in the same area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4" w14:textId="77777777" w:rsidR="00C93F99" w:rsidRDefault="0053404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noProof/>
              </w:rPr>
              <w:drawing>
                <wp:inline distT="114300" distB="114300" distL="114300" distR="114300" wp14:editId="091FEDE6">
                  <wp:extent cx="2016630" cy="1335911"/>
                  <wp:effectExtent l="25400" t="25400" r="25400" b="25400"/>
                  <wp:docPr id="9" name="image12.png" descr="A photo filled with seabirds standing close togeth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2.png" descr="A photo filled with seabirds standing close together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630" cy="1335911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F99" w14:paraId="7A5F556D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5" w14:textId="77777777" w:rsidR="00C93F99" w:rsidRDefault="00534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FISHERY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6" w14:textId="77777777" w:rsidR="00C93F99" w:rsidRDefault="00534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>a fishing gro</w:t>
            </w:r>
            <w:r>
              <w:rPr>
                <w:rFonts w:ascii="Century Gothic" w:eastAsia="Century Gothic" w:hAnsi="Century Gothic" w:cs="Century Gothic"/>
                <w:highlight w:val="white"/>
              </w:rPr>
              <w:t>und or area where fish are caught; the occupation or industry of catching or rearing fish.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7" w14:textId="77777777" w:rsidR="00C93F99" w:rsidRDefault="0053404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noProof/>
              </w:rPr>
              <w:drawing>
                <wp:inline distT="114300" distB="114300" distL="114300" distR="114300" wp14:editId="6DD79B0B">
                  <wp:extent cx="1847850" cy="952500"/>
                  <wp:effectExtent l="25400" t="25400" r="25400" b="25400"/>
                  <wp:docPr id="16" name="image13.png" descr="A photo of a fishing net deployed off the side of a boa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3.png" descr="A photo of a fishing net deployed off the side of a boat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9525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F99" w14:paraId="365D26FE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8" w14:textId="77777777" w:rsidR="00C93F99" w:rsidRDefault="00534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SUSTAINABLE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9" w14:textId="77777777" w:rsidR="00C93F99" w:rsidRDefault="00534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>conserving an ecological balance by avoiding depletion of natural resources.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A" w14:textId="77777777" w:rsidR="00C93F99" w:rsidRDefault="0053404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noProof/>
              </w:rPr>
              <w:drawing>
                <wp:inline distT="114300" distB="114300" distL="114300" distR="114300" wp14:editId="7B36B018">
                  <wp:extent cx="2143125" cy="1600200"/>
                  <wp:effectExtent l="25400" t="25400" r="25400" b="25400"/>
                  <wp:docPr id="14" name="image6.png" descr="Fantasy image of a hand holding a green landscap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 descr="Fantasy image of a hand holding a green landscape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6002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F99" w14:paraId="2EADAEF9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B" w14:textId="77777777" w:rsidR="00C93F99" w:rsidRDefault="00534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DATA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C" w14:textId="77777777" w:rsidR="00C93F99" w:rsidRDefault="00534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1"/>
                <w:szCs w:val="21"/>
                <w:highlight w:val="white"/>
              </w:rPr>
              <w:t xml:space="preserve">facts and statistics </w:t>
            </w:r>
            <w:proofErr w:type="gramStart"/>
            <w:r>
              <w:rPr>
                <w:rFonts w:ascii="Century Gothic" w:eastAsia="Century Gothic" w:hAnsi="Century Gothic" w:cs="Century Gothic"/>
                <w:sz w:val="21"/>
                <w:szCs w:val="21"/>
                <w:highlight w:val="white"/>
              </w:rPr>
              <w:t>collected together</w:t>
            </w:r>
            <w:proofErr w:type="gramEnd"/>
            <w:r>
              <w:rPr>
                <w:rFonts w:ascii="Century Gothic" w:eastAsia="Century Gothic" w:hAnsi="Century Gothic" w:cs="Century Gothic"/>
                <w:sz w:val="21"/>
                <w:szCs w:val="21"/>
                <w:highlight w:val="white"/>
              </w:rPr>
              <w:t xml:space="preserve"> for reference or analysis.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D" w14:textId="77777777" w:rsidR="00C93F99" w:rsidRDefault="0053404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noProof/>
              </w:rPr>
              <w:drawing>
                <wp:inline distT="114300" distB="114300" distL="114300" distR="114300" wp14:editId="2F4E3885">
                  <wp:extent cx="2000250" cy="1557699"/>
                  <wp:effectExtent l="25400" t="25400" r="25400" b="25400"/>
                  <wp:docPr id="4" name="image1.png" descr="Decorative line grap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png" descr="Decorative line graph"/>
                          <pic:cNvPicPr preferRelativeResize="0"/>
                        </pic:nvPicPr>
                        <pic:blipFill>
                          <a:blip r:embed="rId13"/>
                          <a:srcRect t="18351" b="3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557699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F99" w14:paraId="581E51FC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E" w14:textId="77777777" w:rsidR="00C93F99" w:rsidRDefault="00534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VARIABILITY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F" w14:textId="77777777" w:rsidR="00C93F99" w:rsidRDefault="00534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  <w:highlight w:val="white"/>
              </w:rPr>
              <w:t xml:space="preserve">amount of spread of the scores around the mean.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0" w14:textId="77777777" w:rsidR="00C93F99" w:rsidRDefault="0053404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noProof/>
              </w:rPr>
              <w:drawing>
                <wp:inline distT="114300" distB="114300" distL="114300" distR="114300" wp14:editId="2DC8287F">
                  <wp:extent cx="2189577" cy="1228750"/>
                  <wp:effectExtent l="25400" t="25400" r="25400" b="25400"/>
                  <wp:docPr id="10" name="image7.png" descr="Image showing differences in the heights of people in two locations: classroom and play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 descr="Image showing differences in the heights of people in two locations: classroom and playgroun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577" cy="122875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F99" w14:paraId="1E3C0DFC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1" w14:textId="77777777" w:rsidR="00C93F99" w:rsidRDefault="00534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MEAN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2" w14:textId="77777777" w:rsidR="00C93F99" w:rsidRDefault="00534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An </w:t>
            </w:r>
            <w:proofErr w:type="gramStart"/>
            <w:r>
              <w:rPr>
                <w:rFonts w:ascii="Century Gothic" w:eastAsia="Century Gothic" w:hAnsi="Century Gothic" w:cs="Century Gothic"/>
              </w:rPr>
              <w:t>average;</w:t>
            </w:r>
            <w:proofErr w:type="gramEnd"/>
            <w:r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highlight w:val="white"/>
              </w:rPr>
              <w:t>the value obtained by dividing the sum of several quantities by their number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3" w14:textId="77777777" w:rsidR="00C93F99" w:rsidRDefault="0053404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noProof/>
              </w:rPr>
              <w:drawing>
                <wp:inline distT="114300" distB="114300" distL="114300" distR="114300" wp14:editId="5220C695">
                  <wp:extent cx="2000250" cy="736600"/>
                  <wp:effectExtent l="25400" t="25400" r="25400" b="25400"/>
                  <wp:docPr id="15" name="image5.png" descr="image of a number line demonstraintg the mean (7) for the numbers 3, 8, and 10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5.png" descr="image of a number line demonstraintg the mean (7) for the numbers 3, 8, and 10.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7366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F99" w14:paraId="00F1436F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4" w14:textId="77777777" w:rsidR="00C93F99" w:rsidRDefault="00534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MEDIAN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5" w14:textId="77777777" w:rsidR="00C93F99" w:rsidRDefault="00534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Verdana" w:eastAsia="Verdana" w:hAnsi="Verdana" w:cs="Verdana"/>
                <w:color w:val="333333"/>
                <w:sz w:val="24"/>
                <w:szCs w:val="24"/>
              </w:rPr>
              <w:t>The "middle" of a sorted list of numbers.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6" w14:textId="77777777" w:rsidR="00C93F99" w:rsidRDefault="0053404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noProof/>
              </w:rPr>
              <w:drawing>
                <wp:inline distT="114300" distB="114300" distL="114300" distR="114300" wp14:editId="7BA4B15A">
                  <wp:extent cx="2257425" cy="774700"/>
                  <wp:effectExtent l="25400" t="25400" r="25400" b="25400"/>
                  <wp:docPr id="12" name="image4.png" descr="Image of a number list with an arrow pointing to the middle number (15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.png" descr="Image of a number list with an arrow pointing to the middle number (15)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7747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F99" w14:paraId="42B4A65B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7" w14:textId="77777777" w:rsidR="00C93F99" w:rsidRDefault="00534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MODE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8" w14:textId="77777777" w:rsidR="00C93F99" w:rsidRDefault="00534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 xml:space="preserve">the value that occurs most frequently </w:t>
            </w:r>
            <w:proofErr w:type="gramStart"/>
            <w:r>
              <w:rPr>
                <w:rFonts w:ascii="Century Gothic" w:eastAsia="Century Gothic" w:hAnsi="Century Gothic" w:cs="Century Gothic"/>
                <w:highlight w:val="white"/>
              </w:rPr>
              <w:t>in a given</w:t>
            </w:r>
            <w:proofErr w:type="gramEnd"/>
            <w:r>
              <w:rPr>
                <w:rFonts w:ascii="Century Gothic" w:eastAsia="Century Gothic" w:hAnsi="Century Gothic" w:cs="Century Gothic"/>
                <w:highlight w:val="white"/>
              </w:rPr>
              <w:t xml:space="preserve"> set of data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9" w14:textId="77777777" w:rsidR="00C93F99" w:rsidRDefault="0053404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noProof/>
              </w:rPr>
              <w:drawing>
                <wp:inline distT="114300" distB="114300" distL="114300" distR="114300" wp14:editId="2DED562F">
                  <wp:extent cx="1957388" cy="1313625"/>
                  <wp:effectExtent l="25400" t="25400" r="25400" b="25400"/>
                  <wp:docPr id="7" name="image2.png" descr="Image of a number line incidating the mode value of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2.png" descr="Image of a number line incidating the mode value of 6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388" cy="131362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F99" w14:paraId="275ED145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A" w14:textId="77777777" w:rsidR="00C93F99" w:rsidRDefault="00534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RATIO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B" w14:textId="77777777" w:rsidR="00C93F99" w:rsidRDefault="00534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proportional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C" w14:textId="77777777" w:rsidR="00C93F99" w:rsidRDefault="0053404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noProof/>
              </w:rPr>
              <w:drawing>
                <wp:inline distT="114300" distB="114300" distL="114300" distR="114300" wp14:editId="4577DD05">
                  <wp:extent cx="1847850" cy="1041400"/>
                  <wp:effectExtent l="25400" t="25400" r="25400" b="25400"/>
                  <wp:docPr id="8" name="image9.png" descr="Image of a blackboard showing apples, oranges, and number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png" descr="Image of a blackboard showing apples, oranges, and numbers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414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F99" w14:paraId="7B8F0BB2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D" w14:textId="77777777" w:rsidR="00C93F99" w:rsidRDefault="0053404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COMMERCIAL (fishing)</w:t>
            </w:r>
          </w:p>
          <w:p w14:paraId="0000002E" w14:textId="77777777" w:rsidR="00C93F99" w:rsidRDefault="00C93F99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F" w14:textId="77777777" w:rsidR="00C93F99" w:rsidRDefault="00534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Roboto" w:eastAsia="Roboto" w:hAnsi="Roboto" w:cs="Roboto"/>
                <w:color w:val="4D5156"/>
                <w:sz w:val="21"/>
                <w:szCs w:val="21"/>
                <w:highlight w:val="white"/>
              </w:rPr>
              <w:t>the activity of catching fish and other seafood for profit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0" w14:textId="77777777" w:rsidR="00C93F99" w:rsidRDefault="0053404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noProof/>
              </w:rPr>
              <w:drawing>
                <wp:inline distT="114300" distB="114300" distL="114300" distR="114300" wp14:editId="0173471A">
                  <wp:extent cx="2161838" cy="1614537"/>
                  <wp:effectExtent l="25400" t="25400" r="25400" b="25400"/>
                  <wp:docPr id="11" name="image14.png" descr="Image of fish in a bin on the deck of a fishing vess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4.png" descr="Image of fish in a bin on the deck of a fishing vessel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838" cy="1614537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F99" w14:paraId="39C09E61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1" w14:textId="77777777" w:rsidR="00C93F99" w:rsidRDefault="0053404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RECREATIONAL (fishing)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2" w14:textId="77777777" w:rsidR="00C93F99" w:rsidRDefault="0053404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Roboto" w:eastAsia="Roboto" w:hAnsi="Roboto" w:cs="Roboto"/>
                <w:color w:val="4D5156"/>
                <w:sz w:val="21"/>
                <w:szCs w:val="21"/>
                <w:highlight w:val="white"/>
              </w:rPr>
              <w:t xml:space="preserve">also called </w:t>
            </w:r>
            <w:r>
              <w:rPr>
                <w:rFonts w:ascii="Roboto" w:eastAsia="Roboto" w:hAnsi="Roboto" w:cs="Roboto"/>
                <w:b/>
                <w:color w:val="5F6368"/>
                <w:sz w:val="21"/>
                <w:szCs w:val="21"/>
                <w:highlight w:val="white"/>
              </w:rPr>
              <w:t>sport fishing</w:t>
            </w:r>
            <w:r>
              <w:rPr>
                <w:rFonts w:ascii="Roboto" w:eastAsia="Roboto" w:hAnsi="Roboto" w:cs="Roboto"/>
                <w:color w:val="4D5156"/>
                <w:sz w:val="21"/>
                <w:szCs w:val="21"/>
                <w:highlight w:val="white"/>
              </w:rPr>
              <w:t xml:space="preserve">, is </w:t>
            </w:r>
            <w:r>
              <w:rPr>
                <w:rFonts w:ascii="Roboto" w:eastAsia="Roboto" w:hAnsi="Roboto" w:cs="Roboto"/>
                <w:b/>
                <w:color w:val="5F6368"/>
                <w:sz w:val="21"/>
                <w:szCs w:val="21"/>
                <w:highlight w:val="white"/>
              </w:rPr>
              <w:t>fishing</w:t>
            </w:r>
            <w:r>
              <w:rPr>
                <w:rFonts w:ascii="Roboto" w:eastAsia="Roboto" w:hAnsi="Roboto" w:cs="Roboto"/>
                <w:color w:val="4D5156"/>
                <w:sz w:val="21"/>
                <w:szCs w:val="21"/>
                <w:highlight w:val="white"/>
              </w:rPr>
              <w:t xml:space="preserve"> for pleasure or competition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3" w14:textId="77777777" w:rsidR="00C93F99" w:rsidRDefault="0053404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noProof/>
              </w:rPr>
              <w:drawing>
                <wp:inline distT="114300" distB="114300" distL="114300" distR="114300" wp14:editId="32938DB0">
                  <wp:extent cx="2166938" cy="1088040"/>
                  <wp:effectExtent l="25400" t="25400" r="25400" b="25400"/>
                  <wp:docPr id="6" name="image11.png" descr="Image of a person catching a fish with a hook and 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1.png" descr="Image of a person catching a fish with a hook and line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938" cy="108804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034" w14:textId="77777777" w:rsidR="00C93F99" w:rsidRDefault="00C93F99">
      <w:pPr>
        <w:rPr>
          <w:rFonts w:ascii="Arial" w:eastAsia="Arial" w:hAnsi="Arial" w:cs="Arial"/>
        </w:rPr>
      </w:pPr>
    </w:p>
    <w:p w14:paraId="00000035" w14:textId="77777777" w:rsidR="00C93F99" w:rsidRDefault="00C93F99"/>
    <w:p w14:paraId="00000036" w14:textId="77777777" w:rsidR="00C93F99" w:rsidRDefault="00C93F99"/>
    <w:p w14:paraId="00000037" w14:textId="77777777" w:rsidR="00C93F99" w:rsidRDefault="00C93F99"/>
    <w:p w14:paraId="00000038" w14:textId="77777777" w:rsidR="00C93F99" w:rsidRDefault="00C93F99">
      <w:pPr>
        <w:pStyle w:val="Heading1"/>
        <w:jc w:val="center"/>
      </w:pPr>
    </w:p>
    <w:sectPr w:rsidR="00C93F99">
      <w:footerReference w:type="defaul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EBB382" w14:textId="77777777" w:rsidR="0053404D" w:rsidRDefault="0053404D">
      <w:pPr>
        <w:spacing w:line="240" w:lineRule="auto"/>
      </w:pPr>
      <w:r>
        <w:separator/>
      </w:r>
    </w:p>
  </w:endnote>
  <w:endnote w:type="continuationSeparator" w:id="0">
    <w:p w14:paraId="12DD20D0" w14:textId="77777777" w:rsidR="0053404D" w:rsidRDefault="005340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39" w14:textId="23F42048" w:rsidR="00C93F99" w:rsidRDefault="005340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Calibri" w:hAnsi="Calibri"/>
        <w:color w:val="000000"/>
      </w:rPr>
    </w:pPr>
    <w:r>
      <w:rPr>
        <w:rFonts w:ascii="Calibri" w:hAnsi="Calibri"/>
        <w:color w:val="000000"/>
      </w:rPr>
      <w:t>ORSEA 2020-2021</w:t>
    </w:r>
    <w:r w:rsidR="00025E94">
      <w:rPr>
        <w:rFonts w:ascii="Calibri" w:hAnsi="Calibri"/>
        <w:color w:val="000000"/>
      </w:rPr>
      <w:t xml:space="preserve"> </w:t>
    </w:r>
    <w:r w:rsidR="00025E94">
      <w:rPr>
        <w:rFonts w:ascii="Calibri" w:hAnsi="Calibri"/>
        <w:color w:val="000000"/>
      </w:rPr>
      <w:tab/>
    </w:r>
    <w:r w:rsidR="00025E94">
      <w:rPr>
        <w:rFonts w:ascii="Calibri" w:hAnsi="Calibri"/>
        <w:color w:val="000000"/>
      </w:rPr>
      <w:tab/>
      <w:t>Teeming with Fish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D33C91" w14:textId="77777777" w:rsidR="0053404D" w:rsidRDefault="0053404D">
      <w:pPr>
        <w:spacing w:line="240" w:lineRule="auto"/>
      </w:pPr>
      <w:r>
        <w:separator/>
      </w:r>
    </w:p>
  </w:footnote>
  <w:footnote w:type="continuationSeparator" w:id="0">
    <w:p w14:paraId="230367DF" w14:textId="77777777" w:rsidR="0053404D" w:rsidRDefault="0053404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F99"/>
    <w:rsid w:val="00025E94"/>
    <w:rsid w:val="0053404D"/>
    <w:rsid w:val="008B5342"/>
    <w:rsid w:val="00C93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B535C5"/>
  <w15:docId w15:val="{5F01A045-92D3-564C-BAB5-5A17A5A63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6B5"/>
    <w:rPr>
      <w:rFonts w:asciiTheme="majorHAnsi" w:hAnsiTheme="majorHAnsi"/>
      <w:color w:val="000000" w:themeColor="text1"/>
    </w:rPr>
  </w:style>
  <w:style w:type="paragraph" w:styleId="Heading1">
    <w:name w:val="heading 1"/>
    <w:basedOn w:val="Normal"/>
    <w:next w:val="Normal"/>
    <w:uiPriority w:val="9"/>
    <w:qFormat/>
    <w:rsid w:val="006D09E1"/>
    <w:pPr>
      <w:keepNext/>
      <w:keepLines/>
      <w:spacing w:before="400" w:after="120"/>
      <w:outlineLvl w:val="0"/>
    </w:pPr>
    <w:rPr>
      <w:b/>
      <w:sz w:val="32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6D09E1"/>
    <w:pPr>
      <w:keepNext/>
      <w:keepLines/>
      <w:spacing w:before="360" w:after="120"/>
      <w:outlineLvl w:val="1"/>
    </w:pPr>
    <w:rPr>
      <w:b/>
      <w:sz w:val="28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6D09E1"/>
    <w:pPr>
      <w:keepNext/>
      <w:keepLines/>
      <w:spacing w:before="320" w:after="80"/>
      <w:outlineLvl w:val="2"/>
    </w:pPr>
    <w:rPr>
      <w:color w:val="434343"/>
      <w:sz w:val="24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D09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D09E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9E1"/>
    <w:rPr>
      <w:rFonts w:asciiTheme="majorHAnsi" w:hAnsiTheme="majorHAnsi"/>
    </w:rPr>
  </w:style>
  <w:style w:type="paragraph" w:styleId="Footer">
    <w:name w:val="footer"/>
    <w:basedOn w:val="Normal"/>
    <w:link w:val="FooterChar"/>
    <w:uiPriority w:val="99"/>
    <w:unhideWhenUsed/>
    <w:rsid w:val="006D09E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9E1"/>
    <w:rPr>
      <w:rFonts w:asciiTheme="majorHAnsi" w:hAnsiTheme="majorHAnsi"/>
    </w:rPr>
  </w:style>
  <w:style w:type="paragraph" w:styleId="NormalWeb">
    <w:name w:val="Normal (Web)"/>
    <w:basedOn w:val="Normal"/>
    <w:uiPriority w:val="99"/>
    <w:semiHidden/>
    <w:unhideWhenUsed/>
    <w:rsid w:val="00931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mSZoyyLLySgKR3MF7WkHm4d+aYg==">AMUW2mW7dm2xBbK5csxaPOMuX33Ec6oUbCzSWuXDYa42mRPur98/IAK7Sa6yb5z6Y2j1MdLOkQItTT+KpvxBuv5aBHAejFw9Q9ba+iECrVkxowL4na4xQvw=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192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Goodwin, Cait</cp:lastModifiedBy>
  <cp:revision>3</cp:revision>
  <dcterms:created xsi:type="dcterms:W3CDTF">2021-02-15T23:52:00Z</dcterms:created>
  <dcterms:modified xsi:type="dcterms:W3CDTF">2021-08-26T21:37:00Z</dcterms:modified>
</cp:coreProperties>
</file>