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3F99" w:rsidRDefault="0053404D">
      <w:pPr>
        <w:pStyle w:val="Heading1"/>
        <w:jc w:val="center"/>
      </w:pPr>
      <w:r>
        <w:rPr>
          <w:noProof/>
        </w:rPr>
        <w:drawing>
          <wp:anchor distT="0" distB="0" distL="114300" distR="114300" simplePos="0" relativeHeight="251658240" behindDoc="0" locked="0" layoutInCell="1" hidden="0" allowOverlap="1">
            <wp:simplePos x="0" y="0"/>
            <wp:positionH relativeFrom="column">
              <wp:posOffset>1486535</wp:posOffset>
            </wp:positionH>
            <wp:positionV relativeFrom="paragraph">
              <wp:posOffset>-323444</wp:posOffset>
            </wp:positionV>
            <wp:extent cx="2964873" cy="752939"/>
            <wp:effectExtent l="0" t="0" r="0" b="0"/>
            <wp:wrapNone/>
            <wp:docPr id="13" name="image8.png" descr="Text&#10;&#10;Oregon Coast Marine Science Educator Alliance logo 2020-21"/>
            <wp:cNvGraphicFramePr/>
            <a:graphic xmlns:a="http://schemas.openxmlformats.org/drawingml/2006/main">
              <a:graphicData uri="http://schemas.openxmlformats.org/drawingml/2006/picture">
                <pic:pic xmlns:pic="http://schemas.openxmlformats.org/drawingml/2006/picture">
                  <pic:nvPicPr>
                    <pic:cNvPr id="0" name="image8.png" descr="Text&#10;&#10;Oregon Coast Marine Science Educator Alliance logo 2020-21"/>
                    <pic:cNvPicPr preferRelativeResize="0"/>
                  </pic:nvPicPr>
                  <pic:blipFill>
                    <a:blip r:embed="rId7"/>
                    <a:srcRect/>
                    <a:stretch>
                      <a:fillRect/>
                    </a:stretch>
                  </pic:blipFill>
                  <pic:spPr>
                    <a:xfrm>
                      <a:off x="0" y="0"/>
                      <a:ext cx="2964873" cy="752939"/>
                    </a:xfrm>
                    <a:prstGeom prst="rect">
                      <a:avLst/>
                    </a:prstGeom>
                    <a:ln/>
                  </pic:spPr>
                </pic:pic>
              </a:graphicData>
            </a:graphic>
          </wp:anchor>
        </w:drawing>
      </w:r>
    </w:p>
    <w:p w14:paraId="00000002" w14:textId="41773534" w:rsidR="00C93F99" w:rsidRPr="00025E94" w:rsidRDefault="004A7AF0" w:rsidP="00025E94">
      <w:pPr>
        <w:pStyle w:val="Heading1"/>
        <w:jc w:val="center"/>
      </w:pPr>
      <w:r>
        <w:t>Box Plots, Dot Plots, and Histograms</w:t>
      </w:r>
    </w:p>
    <w:p w14:paraId="00000003" w14:textId="3CF2FD46" w:rsidR="00C93F99" w:rsidRPr="00025E94" w:rsidRDefault="004A7AF0" w:rsidP="00025E94">
      <w:pPr>
        <w:pStyle w:val="Heading2"/>
        <w:jc w:val="center"/>
      </w:pPr>
      <w:r>
        <w:t>Guided Notes</w:t>
      </w:r>
    </w:p>
    <w:p w14:paraId="00000005" w14:textId="589AA607" w:rsidR="00C93F99" w:rsidRPr="004A7AF0" w:rsidRDefault="00C93F99">
      <w:pPr>
        <w:rPr>
          <w:sz w:val="24"/>
          <w:szCs w:val="24"/>
        </w:rPr>
      </w:pPr>
    </w:p>
    <w:p w14:paraId="00000006" w14:textId="05868FBA" w:rsidR="00C93F99" w:rsidRPr="004A7AF0" w:rsidRDefault="004A7AF0">
      <w:pPr>
        <w:tabs>
          <w:tab w:val="left" w:pos="1745"/>
        </w:tabs>
        <w:rPr>
          <w:b/>
          <w:sz w:val="24"/>
          <w:szCs w:val="24"/>
        </w:rPr>
      </w:pPr>
      <w:r w:rsidRPr="004A7AF0">
        <w:rPr>
          <w:b/>
          <w:sz w:val="24"/>
          <w:szCs w:val="24"/>
        </w:rPr>
        <w:t>EQ: How do we, as statisticians, plot data?</w:t>
      </w:r>
    </w:p>
    <w:p w14:paraId="16449303" w14:textId="5FC895A8" w:rsidR="004A7AF0" w:rsidRPr="004A7AF0" w:rsidRDefault="004A7AF0">
      <w:pPr>
        <w:tabs>
          <w:tab w:val="left" w:pos="1745"/>
        </w:tabs>
        <w:rPr>
          <w:b/>
          <w:sz w:val="24"/>
          <w:szCs w:val="24"/>
        </w:rPr>
      </w:pPr>
    </w:p>
    <w:p w14:paraId="2D223762" w14:textId="67856CA6" w:rsidR="004A7AF0" w:rsidRDefault="004A7AF0">
      <w:pPr>
        <w:tabs>
          <w:tab w:val="left" w:pos="1745"/>
        </w:tabs>
        <w:rPr>
          <w:rFonts w:eastAsia="Century Gothic" w:cstheme="majorHAnsi"/>
          <w:sz w:val="24"/>
          <w:szCs w:val="24"/>
        </w:rPr>
      </w:pPr>
      <w:r w:rsidRPr="004A7AF0">
        <w:rPr>
          <w:b/>
          <w:sz w:val="24"/>
          <w:szCs w:val="24"/>
        </w:rPr>
        <w:t xml:space="preserve">QW: </w:t>
      </w:r>
      <w:r w:rsidRPr="004A7AF0">
        <w:rPr>
          <w:rFonts w:eastAsia="Century Gothic" w:cstheme="majorHAnsi"/>
          <w:sz w:val="24"/>
          <w:szCs w:val="24"/>
        </w:rPr>
        <w:t>Use the list of things about our class (each other) that we could count &amp; make a set of data about (example: number of siblings, number of letters in our names) that we established in the “Measures of Center” Lesson.</w:t>
      </w:r>
    </w:p>
    <w:p w14:paraId="04A6104C" w14:textId="71CBEDFA" w:rsidR="004A7AF0" w:rsidRDefault="004A7AF0">
      <w:pPr>
        <w:tabs>
          <w:tab w:val="left" w:pos="1745"/>
        </w:tabs>
        <w:rPr>
          <w:rFonts w:eastAsia="Century Gothic" w:cstheme="majorHAns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810"/>
        <w:gridCol w:w="3120"/>
      </w:tblGrid>
      <w:tr w:rsidR="004A7AF0" w14:paraId="0A46816E" w14:textId="77777777" w:rsidTr="008F70BC">
        <w:trPr>
          <w:trHeight w:val="420"/>
        </w:trPr>
        <w:tc>
          <w:tcPr>
            <w:tcW w:w="9360" w:type="dxa"/>
            <w:gridSpan w:val="3"/>
            <w:shd w:val="clear" w:color="auto" w:fill="auto"/>
            <w:tcMar>
              <w:top w:w="100" w:type="dxa"/>
              <w:left w:w="100" w:type="dxa"/>
              <w:bottom w:w="100" w:type="dxa"/>
              <w:right w:w="100" w:type="dxa"/>
            </w:tcMar>
          </w:tcPr>
          <w:p w14:paraId="6E59D750" w14:textId="77777777" w:rsidR="004A7AF0" w:rsidRPr="004A7AF0" w:rsidRDefault="004A7AF0" w:rsidP="004A7AF0">
            <w:pPr>
              <w:widowControl w:val="0"/>
              <w:pBdr>
                <w:top w:val="nil"/>
                <w:left w:val="nil"/>
                <w:bottom w:val="nil"/>
                <w:right w:val="nil"/>
                <w:between w:val="nil"/>
              </w:pBdr>
              <w:spacing w:line="240" w:lineRule="auto"/>
              <w:rPr>
                <w:rFonts w:eastAsia="Century Gothic" w:cstheme="majorHAnsi"/>
                <w:sz w:val="24"/>
                <w:szCs w:val="24"/>
              </w:rPr>
            </w:pPr>
            <w:r w:rsidRPr="004A7AF0">
              <w:rPr>
                <w:rFonts w:eastAsia="Century Gothic" w:cstheme="majorHAnsi"/>
                <w:sz w:val="24"/>
                <w:szCs w:val="24"/>
              </w:rPr>
              <w:t>The measures of center can be used to summarize the number of pets that students own. Cameron asked eight of his classmates how many pets they own. The results are listed below.</w:t>
            </w:r>
          </w:p>
          <w:p w14:paraId="054390FA" w14:textId="77777777" w:rsidR="004A7AF0" w:rsidRPr="004A7AF0" w:rsidRDefault="004A7AF0" w:rsidP="004A7AF0">
            <w:pPr>
              <w:widowControl w:val="0"/>
              <w:pBdr>
                <w:top w:val="nil"/>
                <w:left w:val="nil"/>
                <w:bottom w:val="nil"/>
                <w:right w:val="nil"/>
                <w:between w:val="nil"/>
              </w:pBdr>
              <w:spacing w:line="240" w:lineRule="auto"/>
              <w:ind w:firstLine="720"/>
              <w:jc w:val="center"/>
              <w:rPr>
                <w:rFonts w:eastAsia="Century Gothic" w:cstheme="majorHAnsi"/>
                <w:sz w:val="24"/>
                <w:szCs w:val="24"/>
              </w:rPr>
            </w:pPr>
          </w:p>
          <w:p w14:paraId="3140493D" w14:textId="5C0C22A9" w:rsidR="004A7AF0" w:rsidRPr="004A7AF0" w:rsidRDefault="004A7AF0" w:rsidP="004A7AF0">
            <w:pPr>
              <w:widowControl w:val="0"/>
              <w:pBdr>
                <w:top w:val="nil"/>
                <w:left w:val="nil"/>
                <w:bottom w:val="nil"/>
                <w:right w:val="nil"/>
                <w:between w:val="nil"/>
              </w:pBdr>
              <w:spacing w:line="240" w:lineRule="auto"/>
              <w:ind w:firstLine="720"/>
              <w:jc w:val="center"/>
              <w:rPr>
                <w:rFonts w:ascii="Century Gothic" w:eastAsia="Century Gothic" w:hAnsi="Century Gothic" w:cs="Century Gothic"/>
                <w:b/>
                <w:bCs/>
                <w:sz w:val="28"/>
                <w:szCs w:val="28"/>
              </w:rPr>
            </w:pPr>
            <w:r w:rsidRPr="004A7AF0">
              <w:rPr>
                <w:rFonts w:eastAsia="Century Gothic" w:cstheme="majorHAnsi"/>
                <w:b/>
                <w:bCs/>
                <w:sz w:val="28"/>
                <w:szCs w:val="28"/>
              </w:rPr>
              <w:t>1, 0, 2, 0, 3, 7, 0, 2</w:t>
            </w:r>
          </w:p>
        </w:tc>
      </w:tr>
      <w:tr w:rsidR="004A7AF0" w14:paraId="6D721000" w14:textId="77777777" w:rsidTr="008F70BC">
        <w:tc>
          <w:tcPr>
            <w:tcW w:w="2430" w:type="dxa"/>
            <w:shd w:val="clear" w:color="auto" w:fill="auto"/>
            <w:tcMar>
              <w:top w:w="100" w:type="dxa"/>
              <w:left w:w="100" w:type="dxa"/>
              <w:bottom w:w="100" w:type="dxa"/>
              <w:right w:w="100" w:type="dxa"/>
            </w:tcMar>
          </w:tcPr>
          <w:p w14:paraId="4DE00B63"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Dot plot</w:t>
            </w:r>
          </w:p>
        </w:tc>
        <w:tc>
          <w:tcPr>
            <w:tcW w:w="3810" w:type="dxa"/>
            <w:shd w:val="clear" w:color="auto" w:fill="auto"/>
            <w:tcMar>
              <w:top w:w="100" w:type="dxa"/>
              <w:left w:w="100" w:type="dxa"/>
              <w:bottom w:w="100" w:type="dxa"/>
              <w:right w:w="100" w:type="dxa"/>
            </w:tcMar>
          </w:tcPr>
          <w:p w14:paraId="2721B82C"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Roboto" w:cstheme="majorHAnsi"/>
                <w:color w:val="202124"/>
                <w:sz w:val="24"/>
                <w:szCs w:val="24"/>
                <w:highlight w:val="white"/>
              </w:rPr>
              <w:t xml:space="preserve">data points plotted as </w:t>
            </w:r>
            <w:r w:rsidRPr="004A7AF0">
              <w:rPr>
                <w:rFonts w:eastAsia="Roboto" w:cstheme="majorHAnsi"/>
                <w:b/>
                <w:color w:val="202124"/>
                <w:sz w:val="24"/>
                <w:szCs w:val="24"/>
                <w:highlight w:val="white"/>
              </w:rPr>
              <w:t>dots</w:t>
            </w:r>
            <w:r w:rsidRPr="004A7AF0">
              <w:rPr>
                <w:rFonts w:eastAsia="Roboto" w:cstheme="majorHAnsi"/>
                <w:color w:val="202124"/>
                <w:sz w:val="24"/>
                <w:szCs w:val="24"/>
                <w:highlight w:val="white"/>
              </w:rPr>
              <w:t xml:space="preserve"> on a graph with an x- and y-axis. These types of charts are used to graphically depict certain data trends or groupings.</w:t>
            </w:r>
          </w:p>
        </w:tc>
        <w:tc>
          <w:tcPr>
            <w:tcW w:w="3120" w:type="dxa"/>
            <w:shd w:val="clear" w:color="auto" w:fill="auto"/>
            <w:tcMar>
              <w:top w:w="100" w:type="dxa"/>
              <w:left w:w="100" w:type="dxa"/>
              <w:bottom w:w="100" w:type="dxa"/>
              <w:right w:w="100" w:type="dxa"/>
            </w:tcMar>
          </w:tcPr>
          <w:p w14:paraId="53A33657"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Make a number line covering the range of the data (0-7) in this example.</w:t>
            </w:r>
          </w:p>
          <w:p w14:paraId="376896F3"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4273BEF8"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 xml:space="preserve">Place dots above each value to represent how many times that value is in your data.  So, for this list 0 gets 3 dots, 1 gets 1 dot, 2 gets 2 dots, and 3 and 7 each get 1 dot.  </w:t>
            </w:r>
          </w:p>
        </w:tc>
      </w:tr>
      <w:tr w:rsidR="004A7AF0" w14:paraId="3FD2158F" w14:textId="77777777" w:rsidTr="008F70BC">
        <w:tc>
          <w:tcPr>
            <w:tcW w:w="2430" w:type="dxa"/>
            <w:shd w:val="clear" w:color="auto" w:fill="auto"/>
            <w:tcMar>
              <w:top w:w="100" w:type="dxa"/>
              <w:left w:w="100" w:type="dxa"/>
              <w:bottom w:w="100" w:type="dxa"/>
              <w:right w:w="100" w:type="dxa"/>
            </w:tcMar>
          </w:tcPr>
          <w:p w14:paraId="4BDCBD05"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Measures of Center</w:t>
            </w:r>
          </w:p>
        </w:tc>
        <w:tc>
          <w:tcPr>
            <w:tcW w:w="3810" w:type="dxa"/>
            <w:shd w:val="clear" w:color="auto" w:fill="auto"/>
            <w:tcMar>
              <w:top w:w="100" w:type="dxa"/>
              <w:left w:w="100" w:type="dxa"/>
              <w:bottom w:w="100" w:type="dxa"/>
              <w:right w:w="100" w:type="dxa"/>
            </w:tcMar>
          </w:tcPr>
          <w:p w14:paraId="6E4C4DBE"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Three numbers which are commonly used to represent a set of numbers. (Mean, Median and Mode)</w:t>
            </w:r>
          </w:p>
        </w:tc>
        <w:tc>
          <w:tcPr>
            <w:tcW w:w="3120" w:type="dxa"/>
            <w:shd w:val="clear" w:color="auto" w:fill="auto"/>
            <w:tcMar>
              <w:top w:w="100" w:type="dxa"/>
              <w:left w:w="100" w:type="dxa"/>
              <w:bottom w:w="100" w:type="dxa"/>
              <w:right w:w="100" w:type="dxa"/>
            </w:tcMar>
          </w:tcPr>
          <w:p w14:paraId="004F6591"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00F822C1"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4A59E6A2"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75F1B69E"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54F7C1C9"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tc>
      </w:tr>
      <w:tr w:rsidR="004A7AF0" w14:paraId="7F47B188" w14:textId="77777777" w:rsidTr="008F70BC">
        <w:tc>
          <w:tcPr>
            <w:tcW w:w="2430" w:type="dxa"/>
            <w:shd w:val="clear" w:color="auto" w:fill="auto"/>
            <w:tcMar>
              <w:top w:w="100" w:type="dxa"/>
              <w:left w:w="100" w:type="dxa"/>
              <w:bottom w:w="100" w:type="dxa"/>
              <w:right w:w="100" w:type="dxa"/>
            </w:tcMar>
          </w:tcPr>
          <w:p w14:paraId="7991EB1C"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Lower Quartile, Q1</w:t>
            </w:r>
          </w:p>
        </w:tc>
        <w:tc>
          <w:tcPr>
            <w:tcW w:w="3810" w:type="dxa"/>
            <w:shd w:val="clear" w:color="auto" w:fill="auto"/>
            <w:tcMar>
              <w:top w:w="100" w:type="dxa"/>
              <w:left w:w="100" w:type="dxa"/>
              <w:bottom w:w="100" w:type="dxa"/>
              <w:right w:w="100" w:type="dxa"/>
            </w:tcMar>
          </w:tcPr>
          <w:p w14:paraId="6DF57B0B"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The median of the first half of your numbers (minimum through median).</w:t>
            </w:r>
          </w:p>
        </w:tc>
        <w:tc>
          <w:tcPr>
            <w:tcW w:w="3120" w:type="dxa"/>
            <w:shd w:val="clear" w:color="auto" w:fill="auto"/>
            <w:tcMar>
              <w:top w:w="100" w:type="dxa"/>
              <w:left w:w="100" w:type="dxa"/>
              <w:bottom w:w="100" w:type="dxa"/>
              <w:right w:w="100" w:type="dxa"/>
            </w:tcMar>
          </w:tcPr>
          <w:p w14:paraId="7D7E4828"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Put the numbers in order:</w:t>
            </w:r>
          </w:p>
          <w:p w14:paraId="70A32DC6"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3F1FFFE3"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0, 0, 0, 1, 2, 2, 3, 7</w:t>
            </w:r>
          </w:p>
          <w:p w14:paraId="49A88427"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60E29A17"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Find the median: (see below)</w:t>
            </w:r>
          </w:p>
          <w:p w14:paraId="703E60F5"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241A99D5"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 xml:space="preserve">Find the lower half of your data:  </w:t>
            </w:r>
            <w:r w:rsidRPr="004A7AF0">
              <w:rPr>
                <w:rFonts w:eastAsia="Century Gothic" w:cstheme="majorHAnsi"/>
              </w:rPr>
              <w:lastRenderedPageBreak/>
              <w:t>0, 0, 0, 1</w:t>
            </w:r>
          </w:p>
          <w:p w14:paraId="2B8C398D"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3D88A067"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The median of that list is the Lower Quartile, 0</w:t>
            </w:r>
          </w:p>
          <w:p w14:paraId="3D7E6284"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3496264A"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 xml:space="preserve"> </w:t>
            </w:r>
          </w:p>
        </w:tc>
      </w:tr>
      <w:tr w:rsidR="004A7AF0" w14:paraId="413F1571" w14:textId="77777777" w:rsidTr="008F70BC">
        <w:tc>
          <w:tcPr>
            <w:tcW w:w="2430" w:type="dxa"/>
            <w:shd w:val="clear" w:color="auto" w:fill="auto"/>
            <w:tcMar>
              <w:top w:w="100" w:type="dxa"/>
              <w:left w:w="100" w:type="dxa"/>
              <w:bottom w:w="100" w:type="dxa"/>
              <w:right w:w="100" w:type="dxa"/>
            </w:tcMar>
          </w:tcPr>
          <w:p w14:paraId="7C72A7A3"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lastRenderedPageBreak/>
              <w:t>Median, Q2</w:t>
            </w:r>
          </w:p>
        </w:tc>
        <w:tc>
          <w:tcPr>
            <w:tcW w:w="3810" w:type="dxa"/>
            <w:shd w:val="clear" w:color="auto" w:fill="auto"/>
            <w:tcMar>
              <w:top w:w="100" w:type="dxa"/>
              <w:left w:w="100" w:type="dxa"/>
              <w:bottom w:w="100" w:type="dxa"/>
              <w:right w:w="100" w:type="dxa"/>
            </w:tcMar>
          </w:tcPr>
          <w:p w14:paraId="55961485"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When all the numbers have been put in order from least to greatest, the median is the middle number of the ordered data set.</w:t>
            </w:r>
          </w:p>
        </w:tc>
        <w:tc>
          <w:tcPr>
            <w:tcW w:w="3120" w:type="dxa"/>
            <w:shd w:val="clear" w:color="auto" w:fill="auto"/>
            <w:tcMar>
              <w:top w:w="100" w:type="dxa"/>
              <w:left w:w="100" w:type="dxa"/>
              <w:bottom w:w="100" w:type="dxa"/>
              <w:right w:w="100" w:type="dxa"/>
            </w:tcMar>
          </w:tcPr>
          <w:p w14:paraId="799E1957"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1 and 2 are in the middle so the mean of those two numbers, 1.5 is the median</w:t>
            </w:r>
          </w:p>
        </w:tc>
      </w:tr>
      <w:tr w:rsidR="004A7AF0" w14:paraId="42E2C757" w14:textId="77777777" w:rsidTr="008F70BC">
        <w:tc>
          <w:tcPr>
            <w:tcW w:w="2430" w:type="dxa"/>
            <w:shd w:val="clear" w:color="auto" w:fill="auto"/>
            <w:tcMar>
              <w:top w:w="100" w:type="dxa"/>
              <w:left w:w="100" w:type="dxa"/>
              <w:bottom w:w="100" w:type="dxa"/>
              <w:right w:w="100" w:type="dxa"/>
            </w:tcMar>
          </w:tcPr>
          <w:p w14:paraId="2C266D30"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Upper Quartile, Q3</w:t>
            </w:r>
          </w:p>
        </w:tc>
        <w:tc>
          <w:tcPr>
            <w:tcW w:w="3810" w:type="dxa"/>
            <w:shd w:val="clear" w:color="auto" w:fill="auto"/>
            <w:tcMar>
              <w:top w:w="100" w:type="dxa"/>
              <w:left w:w="100" w:type="dxa"/>
              <w:bottom w:w="100" w:type="dxa"/>
              <w:right w:w="100" w:type="dxa"/>
            </w:tcMar>
          </w:tcPr>
          <w:p w14:paraId="59379BCF" w14:textId="42B0A219" w:rsidR="004A7AF0" w:rsidRPr="004A7AF0" w:rsidRDefault="004A7AF0" w:rsidP="008F70BC">
            <w:pPr>
              <w:widowControl w:val="0"/>
              <w:spacing w:line="240" w:lineRule="auto"/>
              <w:rPr>
                <w:rFonts w:eastAsia="Century Gothic" w:cstheme="majorHAnsi"/>
              </w:rPr>
            </w:pPr>
            <w:r w:rsidRPr="004A7AF0">
              <w:rPr>
                <w:rFonts w:eastAsia="Century Gothic" w:cstheme="majorHAnsi"/>
              </w:rPr>
              <w:t>The median of the second half of your numbers (median through maximum).</w:t>
            </w:r>
          </w:p>
        </w:tc>
        <w:tc>
          <w:tcPr>
            <w:tcW w:w="3120" w:type="dxa"/>
            <w:shd w:val="clear" w:color="auto" w:fill="auto"/>
            <w:tcMar>
              <w:top w:w="100" w:type="dxa"/>
              <w:left w:w="100" w:type="dxa"/>
              <w:bottom w:w="100" w:type="dxa"/>
              <w:right w:w="100" w:type="dxa"/>
            </w:tcMar>
          </w:tcPr>
          <w:p w14:paraId="45613814"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Put the numbers in order:</w:t>
            </w:r>
          </w:p>
          <w:p w14:paraId="3DB135FA" w14:textId="77777777" w:rsidR="004A7AF0" w:rsidRPr="004A7AF0" w:rsidRDefault="004A7AF0" w:rsidP="008F70BC">
            <w:pPr>
              <w:widowControl w:val="0"/>
              <w:spacing w:line="240" w:lineRule="auto"/>
              <w:rPr>
                <w:rFonts w:eastAsia="Century Gothic" w:cstheme="majorHAnsi"/>
              </w:rPr>
            </w:pPr>
          </w:p>
          <w:p w14:paraId="52708213"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0, 0, 0, 1, 2, 2, 3, 7</w:t>
            </w:r>
          </w:p>
          <w:p w14:paraId="413AECF7" w14:textId="77777777" w:rsidR="004A7AF0" w:rsidRPr="004A7AF0" w:rsidRDefault="004A7AF0" w:rsidP="008F70BC">
            <w:pPr>
              <w:widowControl w:val="0"/>
              <w:spacing w:line="240" w:lineRule="auto"/>
              <w:rPr>
                <w:rFonts w:eastAsia="Century Gothic" w:cstheme="majorHAnsi"/>
              </w:rPr>
            </w:pPr>
          </w:p>
          <w:p w14:paraId="0CA1A650"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Find the median: (see above)</w:t>
            </w:r>
          </w:p>
          <w:p w14:paraId="3075F1BA" w14:textId="77777777" w:rsidR="004A7AF0" w:rsidRPr="004A7AF0" w:rsidRDefault="004A7AF0" w:rsidP="008F70BC">
            <w:pPr>
              <w:widowControl w:val="0"/>
              <w:spacing w:line="240" w:lineRule="auto"/>
              <w:rPr>
                <w:rFonts w:eastAsia="Century Gothic" w:cstheme="majorHAnsi"/>
              </w:rPr>
            </w:pPr>
          </w:p>
          <w:p w14:paraId="37C73BEC"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Find the upper half of your data:  2, 2, 3, 7</w:t>
            </w:r>
          </w:p>
          <w:p w14:paraId="71528DEB" w14:textId="77777777" w:rsidR="004A7AF0" w:rsidRPr="004A7AF0" w:rsidRDefault="004A7AF0" w:rsidP="008F70BC">
            <w:pPr>
              <w:widowControl w:val="0"/>
              <w:spacing w:line="240" w:lineRule="auto"/>
              <w:rPr>
                <w:rFonts w:eastAsia="Century Gothic" w:cstheme="majorHAnsi"/>
              </w:rPr>
            </w:pPr>
          </w:p>
          <w:p w14:paraId="071B71A0" w14:textId="77777777" w:rsidR="004A7AF0" w:rsidRPr="004A7AF0" w:rsidRDefault="004A7AF0" w:rsidP="008F70BC">
            <w:pPr>
              <w:widowControl w:val="0"/>
              <w:spacing w:line="240" w:lineRule="auto"/>
              <w:rPr>
                <w:rFonts w:eastAsia="Century Gothic" w:cstheme="majorHAnsi"/>
              </w:rPr>
            </w:pPr>
            <w:r w:rsidRPr="004A7AF0">
              <w:rPr>
                <w:rFonts w:eastAsia="Century Gothic" w:cstheme="majorHAnsi"/>
              </w:rPr>
              <w:t>The median of that list is the Upper Quartile, 2.5</w:t>
            </w:r>
          </w:p>
        </w:tc>
      </w:tr>
      <w:tr w:rsidR="004A7AF0" w14:paraId="6B91A127" w14:textId="77777777" w:rsidTr="008F70BC">
        <w:tc>
          <w:tcPr>
            <w:tcW w:w="2430" w:type="dxa"/>
            <w:shd w:val="clear" w:color="auto" w:fill="auto"/>
            <w:tcMar>
              <w:top w:w="100" w:type="dxa"/>
              <w:left w:w="100" w:type="dxa"/>
              <w:bottom w:w="100" w:type="dxa"/>
              <w:right w:w="100" w:type="dxa"/>
            </w:tcMar>
          </w:tcPr>
          <w:p w14:paraId="110621A3"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Maximum</w:t>
            </w:r>
          </w:p>
        </w:tc>
        <w:tc>
          <w:tcPr>
            <w:tcW w:w="3810" w:type="dxa"/>
            <w:shd w:val="clear" w:color="auto" w:fill="auto"/>
            <w:tcMar>
              <w:top w:w="100" w:type="dxa"/>
              <w:left w:w="100" w:type="dxa"/>
              <w:bottom w:w="100" w:type="dxa"/>
              <w:right w:w="100" w:type="dxa"/>
            </w:tcMar>
          </w:tcPr>
          <w:p w14:paraId="33451334"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The greatest number</w:t>
            </w:r>
          </w:p>
        </w:tc>
        <w:tc>
          <w:tcPr>
            <w:tcW w:w="3120" w:type="dxa"/>
            <w:shd w:val="clear" w:color="auto" w:fill="auto"/>
            <w:tcMar>
              <w:top w:w="100" w:type="dxa"/>
              <w:left w:w="100" w:type="dxa"/>
              <w:bottom w:w="100" w:type="dxa"/>
              <w:right w:w="100" w:type="dxa"/>
            </w:tcMar>
          </w:tcPr>
          <w:p w14:paraId="19D0080C" w14:textId="77777777" w:rsidR="004A7AF0" w:rsidRDefault="004A7AF0" w:rsidP="008F70BC">
            <w:pPr>
              <w:widowControl w:val="0"/>
              <w:pBdr>
                <w:top w:val="nil"/>
                <w:left w:val="nil"/>
                <w:bottom w:val="nil"/>
                <w:right w:val="nil"/>
                <w:between w:val="nil"/>
              </w:pBdr>
              <w:spacing w:line="240" w:lineRule="auto"/>
              <w:rPr>
                <w:rFonts w:eastAsia="Century Gothic" w:cstheme="majorHAnsi"/>
              </w:rPr>
            </w:pPr>
          </w:p>
          <w:p w14:paraId="7BFE7313" w14:textId="3FE04551"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tc>
      </w:tr>
      <w:tr w:rsidR="004A7AF0" w14:paraId="70E162FF" w14:textId="77777777" w:rsidTr="008F70BC">
        <w:tc>
          <w:tcPr>
            <w:tcW w:w="2430" w:type="dxa"/>
            <w:shd w:val="clear" w:color="auto" w:fill="auto"/>
            <w:tcMar>
              <w:top w:w="100" w:type="dxa"/>
              <w:left w:w="100" w:type="dxa"/>
              <w:bottom w:w="100" w:type="dxa"/>
              <w:right w:w="100" w:type="dxa"/>
            </w:tcMar>
          </w:tcPr>
          <w:p w14:paraId="4CE03BBF"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Minimum</w:t>
            </w:r>
          </w:p>
        </w:tc>
        <w:tc>
          <w:tcPr>
            <w:tcW w:w="3810" w:type="dxa"/>
            <w:shd w:val="clear" w:color="auto" w:fill="auto"/>
            <w:tcMar>
              <w:top w:w="100" w:type="dxa"/>
              <w:left w:w="100" w:type="dxa"/>
              <w:bottom w:w="100" w:type="dxa"/>
              <w:right w:w="100" w:type="dxa"/>
            </w:tcMar>
          </w:tcPr>
          <w:p w14:paraId="5160DB7D"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The least number</w:t>
            </w:r>
          </w:p>
        </w:tc>
        <w:tc>
          <w:tcPr>
            <w:tcW w:w="3120" w:type="dxa"/>
            <w:shd w:val="clear" w:color="auto" w:fill="auto"/>
            <w:tcMar>
              <w:top w:w="100" w:type="dxa"/>
              <w:left w:w="100" w:type="dxa"/>
              <w:bottom w:w="100" w:type="dxa"/>
              <w:right w:w="100" w:type="dxa"/>
            </w:tcMar>
          </w:tcPr>
          <w:p w14:paraId="6C9F9F56" w14:textId="77777777" w:rsidR="004A7AF0" w:rsidRDefault="004A7AF0" w:rsidP="008F70BC">
            <w:pPr>
              <w:widowControl w:val="0"/>
              <w:pBdr>
                <w:top w:val="nil"/>
                <w:left w:val="nil"/>
                <w:bottom w:val="nil"/>
                <w:right w:val="nil"/>
                <w:between w:val="nil"/>
              </w:pBdr>
              <w:spacing w:line="240" w:lineRule="auto"/>
              <w:rPr>
                <w:rFonts w:eastAsia="Century Gothic" w:cstheme="majorHAnsi"/>
              </w:rPr>
            </w:pPr>
          </w:p>
          <w:p w14:paraId="0BD120BB" w14:textId="5CD1831C"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tc>
      </w:tr>
      <w:tr w:rsidR="004A7AF0" w14:paraId="01A8D603" w14:textId="77777777" w:rsidTr="008F70BC">
        <w:tc>
          <w:tcPr>
            <w:tcW w:w="2430" w:type="dxa"/>
            <w:shd w:val="clear" w:color="auto" w:fill="auto"/>
            <w:tcMar>
              <w:top w:w="100" w:type="dxa"/>
              <w:left w:w="100" w:type="dxa"/>
              <w:bottom w:w="100" w:type="dxa"/>
              <w:right w:w="100" w:type="dxa"/>
            </w:tcMar>
          </w:tcPr>
          <w:p w14:paraId="119FD244"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Box plot</w:t>
            </w:r>
          </w:p>
        </w:tc>
        <w:tc>
          <w:tcPr>
            <w:tcW w:w="3810" w:type="dxa"/>
            <w:shd w:val="clear" w:color="auto" w:fill="auto"/>
            <w:tcMar>
              <w:top w:w="100" w:type="dxa"/>
              <w:left w:w="100" w:type="dxa"/>
              <w:bottom w:w="100" w:type="dxa"/>
              <w:right w:w="100" w:type="dxa"/>
            </w:tcMar>
          </w:tcPr>
          <w:p w14:paraId="3B523778"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Sometimes known as a “box and whisker” plot.</w:t>
            </w:r>
          </w:p>
        </w:tc>
        <w:tc>
          <w:tcPr>
            <w:tcW w:w="3120" w:type="dxa"/>
            <w:shd w:val="clear" w:color="auto" w:fill="auto"/>
            <w:tcMar>
              <w:top w:w="100" w:type="dxa"/>
              <w:left w:w="100" w:type="dxa"/>
              <w:bottom w:w="100" w:type="dxa"/>
              <w:right w:w="100" w:type="dxa"/>
            </w:tcMar>
          </w:tcPr>
          <w:p w14:paraId="5C26DC58"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Draw a number line that covers the range of the data</w:t>
            </w:r>
          </w:p>
          <w:p w14:paraId="59E00F6F"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p w14:paraId="03BCEBA5"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Draw a dot at each: the minimum, lower quartile, median, upper quartile, and the maximum.  Draw a box (rectangle) that goes from the lower to upper quartile dots.  Then draw lines that connect to the minimum and maximum.</w:t>
            </w:r>
          </w:p>
        </w:tc>
      </w:tr>
      <w:tr w:rsidR="004A7AF0" w14:paraId="16CC7A97" w14:textId="77777777" w:rsidTr="008F70BC">
        <w:tc>
          <w:tcPr>
            <w:tcW w:w="2430" w:type="dxa"/>
            <w:shd w:val="clear" w:color="auto" w:fill="auto"/>
            <w:tcMar>
              <w:top w:w="100" w:type="dxa"/>
              <w:left w:w="100" w:type="dxa"/>
              <w:bottom w:w="100" w:type="dxa"/>
              <w:right w:w="100" w:type="dxa"/>
            </w:tcMar>
          </w:tcPr>
          <w:p w14:paraId="4526E5FD"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r w:rsidRPr="004A7AF0">
              <w:rPr>
                <w:rFonts w:eastAsia="Century Gothic" w:cstheme="majorHAnsi"/>
              </w:rPr>
              <w:t>Histogram</w:t>
            </w:r>
          </w:p>
        </w:tc>
        <w:tc>
          <w:tcPr>
            <w:tcW w:w="3810" w:type="dxa"/>
            <w:shd w:val="clear" w:color="auto" w:fill="auto"/>
            <w:tcMar>
              <w:top w:w="100" w:type="dxa"/>
              <w:left w:w="100" w:type="dxa"/>
              <w:bottom w:w="100" w:type="dxa"/>
              <w:right w:w="100" w:type="dxa"/>
            </w:tcMar>
          </w:tcPr>
          <w:p w14:paraId="0051FDE5" w14:textId="77777777" w:rsidR="004A7AF0" w:rsidRPr="004A7AF0" w:rsidRDefault="004A7AF0" w:rsidP="008F70BC">
            <w:pPr>
              <w:widowControl w:val="0"/>
              <w:spacing w:after="360" w:line="432" w:lineRule="auto"/>
              <w:rPr>
                <w:rFonts w:cstheme="majorHAnsi"/>
                <w:color w:val="292C2E"/>
                <w:sz w:val="24"/>
                <w:szCs w:val="24"/>
              </w:rPr>
            </w:pPr>
            <w:r w:rsidRPr="004A7AF0">
              <w:rPr>
                <w:rFonts w:cstheme="majorHAnsi"/>
                <w:color w:val="292C2E"/>
                <w:sz w:val="24"/>
                <w:szCs w:val="24"/>
              </w:rPr>
              <w:t>A histogram is a bar graph which shows frequency distribution.</w:t>
            </w:r>
          </w:p>
          <w:p w14:paraId="6485F71B" w14:textId="77777777" w:rsidR="004A7AF0" w:rsidRPr="004A7AF0" w:rsidRDefault="004A7AF0" w:rsidP="008F70BC">
            <w:pPr>
              <w:widowControl w:val="0"/>
              <w:spacing w:line="240" w:lineRule="auto"/>
              <w:rPr>
                <w:rFonts w:eastAsia="Century Gothic" w:cstheme="majorHAnsi"/>
              </w:rPr>
            </w:pPr>
          </w:p>
        </w:tc>
        <w:tc>
          <w:tcPr>
            <w:tcW w:w="3120" w:type="dxa"/>
            <w:shd w:val="clear" w:color="auto" w:fill="auto"/>
            <w:tcMar>
              <w:top w:w="100" w:type="dxa"/>
              <w:left w:w="100" w:type="dxa"/>
              <w:bottom w:w="100" w:type="dxa"/>
              <w:right w:w="100" w:type="dxa"/>
            </w:tcMar>
          </w:tcPr>
          <w:p w14:paraId="0265BA81" w14:textId="77777777" w:rsidR="004A7AF0" w:rsidRPr="004A7AF0" w:rsidRDefault="004A7AF0" w:rsidP="008F70BC">
            <w:pPr>
              <w:widowControl w:val="0"/>
              <w:spacing w:after="360" w:line="432" w:lineRule="auto"/>
              <w:rPr>
                <w:rFonts w:cstheme="majorHAnsi"/>
                <w:color w:val="292C2E"/>
                <w:sz w:val="24"/>
                <w:szCs w:val="24"/>
              </w:rPr>
            </w:pPr>
            <w:r w:rsidRPr="004A7AF0">
              <w:rPr>
                <w:rFonts w:cstheme="majorHAnsi"/>
                <w:color w:val="292C2E"/>
                <w:sz w:val="24"/>
                <w:szCs w:val="24"/>
              </w:rPr>
              <w:t>To make a histogram, follow these steps:</w:t>
            </w:r>
          </w:p>
          <w:p w14:paraId="13B093C0" w14:textId="77777777" w:rsidR="004A7AF0" w:rsidRPr="004A7AF0" w:rsidRDefault="004A7AF0" w:rsidP="008F70BC">
            <w:pPr>
              <w:widowControl w:val="0"/>
              <w:spacing w:line="240" w:lineRule="auto"/>
              <w:rPr>
                <w:rFonts w:cstheme="majorHAnsi"/>
                <w:color w:val="292C2E"/>
                <w:sz w:val="24"/>
                <w:szCs w:val="24"/>
              </w:rPr>
            </w:pPr>
            <w:r w:rsidRPr="004A7AF0">
              <w:rPr>
                <w:rFonts w:cstheme="majorHAnsi"/>
                <w:color w:val="292C2E"/>
                <w:sz w:val="24"/>
                <w:szCs w:val="24"/>
              </w:rPr>
              <w:t xml:space="preserve">On the vertical axis, place </w:t>
            </w:r>
            <w:r w:rsidRPr="004A7AF0">
              <w:rPr>
                <w:rFonts w:cstheme="majorHAnsi"/>
                <w:color w:val="292C2E"/>
                <w:sz w:val="24"/>
                <w:szCs w:val="24"/>
              </w:rPr>
              <w:lastRenderedPageBreak/>
              <w:t>frequencies. Label this axis "Frequency".</w:t>
            </w:r>
          </w:p>
          <w:p w14:paraId="7820D8A8" w14:textId="77777777" w:rsidR="004A7AF0" w:rsidRPr="004A7AF0" w:rsidRDefault="004A7AF0" w:rsidP="008F70BC">
            <w:pPr>
              <w:widowControl w:val="0"/>
              <w:spacing w:line="240" w:lineRule="auto"/>
              <w:rPr>
                <w:rFonts w:cstheme="majorHAnsi"/>
                <w:color w:val="292C2E"/>
                <w:sz w:val="24"/>
                <w:szCs w:val="24"/>
              </w:rPr>
            </w:pPr>
          </w:p>
          <w:p w14:paraId="1F24A6CF" w14:textId="77777777" w:rsidR="004A7AF0" w:rsidRPr="004A7AF0" w:rsidRDefault="004A7AF0" w:rsidP="008F70BC">
            <w:pPr>
              <w:widowControl w:val="0"/>
              <w:spacing w:line="240" w:lineRule="auto"/>
              <w:rPr>
                <w:rFonts w:cstheme="majorHAnsi"/>
                <w:color w:val="292C2E"/>
                <w:sz w:val="24"/>
                <w:szCs w:val="24"/>
              </w:rPr>
            </w:pPr>
            <w:r w:rsidRPr="004A7AF0">
              <w:rPr>
                <w:rFonts w:cstheme="majorHAnsi"/>
                <w:color w:val="292C2E"/>
                <w:sz w:val="24"/>
                <w:szCs w:val="24"/>
              </w:rPr>
              <w:t>On the horizontal axis, place the lower value of each interval. Label this axis with the type of data shown.</w:t>
            </w:r>
          </w:p>
          <w:p w14:paraId="5C201DC0" w14:textId="77777777" w:rsidR="004A7AF0" w:rsidRPr="004A7AF0" w:rsidRDefault="004A7AF0" w:rsidP="008F70BC">
            <w:pPr>
              <w:widowControl w:val="0"/>
              <w:spacing w:line="240" w:lineRule="auto"/>
              <w:rPr>
                <w:rFonts w:cstheme="majorHAnsi"/>
                <w:color w:val="292C2E"/>
                <w:sz w:val="24"/>
                <w:szCs w:val="24"/>
              </w:rPr>
            </w:pPr>
          </w:p>
          <w:p w14:paraId="572244B0" w14:textId="77777777" w:rsidR="004A7AF0" w:rsidRPr="004A7AF0" w:rsidRDefault="004A7AF0" w:rsidP="008F70BC">
            <w:pPr>
              <w:widowControl w:val="0"/>
              <w:spacing w:line="240" w:lineRule="auto"/>
              <w:rPr>
                <w:rFonts w:cstheme="majorHAnsi"/>
                <w:i/>
                <w:color w:val="484848"/>
                <w:sz w:val="24"/>
                <w:szCs w:val="24"/>
                <w:shd w:val="clear" w:color="auto" w:fill="F5F1F5"/>
              </w:rPr>
            </w:pPr>
            <w:r w:rsidRPr="004A7AF0">
              <w:rPr>
                <w:rFonts w:cstheme="majorHAnsi"/>
                <w:color w:val="292C2E"/>
                <w:sz w:val="24"/>
                <w:szCs w:val="24"/>
              </w:rPr>
              <w:t>Draw a bar extending from the lower value of each interval to the lower value of the next interval. The height of each bar should be equal to the frequency of its corresponding interval.</w:t>
            </w:r>
          </w:p>
          <w:p w14:paraId="58B1EA07" w14:textId="77777777" w:rsidR="004A7AF0" w:rsidRPr="004A7AF0" w:rsidRDefault="004A7AF0" w:rsidP="008F70BC">
            <w:pPr>
              <w:widowControl w:val="0"/>
              <w:spacing w:line="240" w:lineRule="auto"/>
              <w:rPr>
                <w:rFonts w:eastAsia="Century Gothic" w:cstheme="majorHAnsi"/>
              </w:rPr>
            </w:pPr>
          </w:p>
          <w:p w14:paraId="3C6C036F" w14:textId="77777777" w:rsidR="004A7AF0" w:rsidRPr="004A7AF0" w:rsidRDefault="004A7AF0" w:rsidP="008F70BC">
            <w:pPr>
              <w:widowControl w:val="0"/>
              <w:pBdr>
                <w:top w:val="nil"/>
                <w:left w:val="nil"/>
                <w:bottom w:val="nil"/>
                <w:right w:val="nil"/>
                <w:between w:val="nil"/>
              </w:pBdr>
              <w:spacing w:line="240" w:lineRule="auto"/>
              <w:rPr>
                <w:rFonts w:eastAsia="Century Gothic" w:cstheme="majorHAnsi"/>
              </w:rPr>
            </w:pPr>
          </w:p>
        </w:tc>
      </w:tr>
    </w:tbl>
    <w:p w14:paraId="37757CC4" w14:textId="77777777" w:rsidR="004A7AF0" w:rsidRPr="004A7AF0" w:rsidRDefault="004A7AF0">
      <w:pPr>
        <w:tabs>
          <w:tab w:val="left" w:pos="1745"/>
        </w:tabs>
        <w:rPr>
          <w:rFonts w:cstheme="majorHAnsi"/>
          <w:bCs/>
          <w:sz w:val="24"/>
          <w:szCs w:val="24"/>
        </w:rPr>
      </w:pPr>
    </w:p>
    <w:p w14:paraId="00000038" w14:textId="77777777" w:rsidR="00C93F99" w:rsidRPr="004A7AF0" w:rsidRDefault="00C93F99">
      <w:pPr>
        <w:pStyle w:val="Heading1"/>
        <w:jc w:val="center"/>
        <w:rPr>
          <w:rFonts w:cstheme="majorHAnsi"/>
          <w:sz w:val="24"/>
          <w:szCs w:val="24"/>
        </w:rPr>
      </w:pPr>
    </w:p>
    <w:sectPr w:rsidR="00C93F99" w:rsidRPr="004A7AF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62DF7" w14:textId="77777777" w:rsidR="005E52D0" w:rsidRDefault="005E52D0">
      <w:pPr>
        <w:spacing w:line="240" w:lineRule="auto"/>
      </w:pPr>
      <w:r>
        <w:separator/>
      </w:r>
    </w:p>
  </w:endnote>
  <w:endnote w:type="continuationSeparator" w:id="0">
    <w:p w14:paraId="4C34C6D3" w14:textId="77777777" w:rsidR="005E52D0" w:rsidRDefault="005E5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23F42048" w:rsidR="00C93F99" w:rsidRDefault="0053404D">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ORSEA 2020-2021</w:t>
    </w:r>
    <w:r w:rsidR="00025E94">
      <w:rPr>
        <w:rFonts w:ascii="Calibri" w:hAnsi="Calibri"/>
        <w:color w:val="000000"/>
      </w:rPr>
      <w:t xml:space="preserve"> </w:t>
    </w:r>
    <w:r w:rsidR="00025E94">
      <w:rPr>
        <w:rFonts w:ascii="Calibri" w:hAnsi="Calibri"/>
        <w:color w:val="000000"/>
      </w:rPr>
      <w:tab/>
    </w:r>
    <w:r w:rsidR="00025E94">
      <w:rPr>
        <w:rFonts w:ascii="Calibri" w:hAnsi="Calibri"/>
        <w:color w:val="000000"/>
      </w:rPr>
      <w:tab/>
      <w:t>Teeming with Fish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1E7BB" w14:textId="77777777" w:rsidR="005E52D0" w:rsidRDefault="005E52D0">
      <w:pPr>
        <w:spacing w:line="240" w:lineRule="auto"/>
      </w:pPr>
      <w:r>
        <w:separator/>
      </w:r>
    </w:p>
  </w:footnote>
  <w:footnote w:type="continuationSeparator" w:id="0">
    <w:p w14:paraId="41C791E5" w14:textId="77777777" w:rsidR="005E52D0" w:rsidRDefault="005E52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99"/>
    <w:rsid w:val="00025E94"/>
    <w:rsid w:val="003B3FA2"/>
    <w:rsid w:val="004A7AF0"/>
    <w:rsid w:val="0053404D"/>
    <w:rsid w:val="005E52D0"/>
    <w:rsid w:val="008B5342"/>
    <w:rsid w:val="00C9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35C5"/>
  <w15:docId w15:val="{5F01A045-92D3-564C-BAB5-5A17A5A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rPr>
      <w:rFonts w:asciiTheme="majorHAnsi" w:hAnsiTheme="majorHAnsi"/>
      <w:color w:val="000000" w:themeColor="text1"/>
    </w:rPr>
  </w:style>
  <w:style w:type="paragraph" w:styleId="Heading1">
    <w:name w:val="heading 1"/>
    <w:basedOn w:val="Normal"/>
    <w:next w:val="Normal"/>
    <w:uiPriority w:val="9"/>
    <w:qFormat/>
    <w:rsid w:val="006D09E1"/>
    <w:pPr>
      <w:keepNext/>
      <w:keepLines/>
      <w:spacing w:before="400" w:after="120"/>
      <w:outlineLvl w:val="0"/>
    </w:pPr>
    <w:rPr>
      <w:b/>
      <w:sz w:val="32"/>
      <w:szCs w:val="40"/>
    </w:rPr>
  </w:style>
  <w:style w:type="paragraph" w:styleId="Heading2">
    <w:name w:val="heading 2"/>
    <w:basedOn w:val="Normal"/>
    <w:next w:val="Normal"/>
    <w:uiPriority w:val="9"/>
    <w:unhideWhenUsed/>
    <w:qFormat/>
    <w:rsid w:val="006D09E1"/>
    <w:pPr>
      <w:keepNext/>
      <w:keepLines/>
      <w:spacing w:before="360" w:after="120"/>
      <w:outlineLvl w:val="1"/>
    </w:pPr>
    <w:rPr>
      <w:b/>
      <w:sz w:val="28"/>
      <w:szCs w:val="32"/>
    </w:rPr>
  </w:style>
  <w:style w:type="paragraph" w:styleId="Heading3">
    <w:name w:val="heading 3"/>
    <w:basedOn w:val="Normal"/>
    <w:next w:val="Normal"/>
    <w:uiPriority w:val="9"/>
    <w:semiHidden/>
    <w:unhideWhenUsed/>
    <w:qFormat/>
    <w:rsid w:val="006D09E1"/>
    <w:pPr>
      <w:keepNext/>
      <w:keepLines/>
      <w:spacing w:before="320" w:after="80"/>
      <w:outlineLvl w:val="2"/>
    </w:pPr>
    <w:rPr>
      <w:color w:val="434343"/>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D09E1"/>
    <w:pPr>
      <w:ind w:left="720"/>
      <w:contextualSpacing/>
    </w:pPr>
  </w:style>
  <w:style w:type="paragraph" w:styleId="Header">
    <w:name w:val="header"/>
    <w:basedOn w:val="Normal"/>
    <w:link w:val="HeaderChar"/>
    <w:uiPriority w:val="99"/>
    <w:unhideWhenUsed/>
    <w:rsid w:val="006D09E1"/>
    <w:pPr>
      <w:tabs>
        <w:tab w:val="center" w:pos="4680"/>
        <w:tab w:val="right" w:pos="9360"/>
      </w:tabs>
      <w:spacing w:line="240" w:lineRule="auto"/>
    </w:pPr>
  </w:style>
  <w:style w:type="character" w:customStyle="1" w:styleId="HeaderChar">
    <w:name w:val="Header Char"/>
    <w:basedOn w:val="DefaultParagraphFont"/>
    <w:link w:val="Header"/>
    <w:uiPriority w:val="99"/>
    <w:rsid w:val="006D09E1"/>
    <w:rPr>
      <w:rFonts w:asciiTheme="majorHAnsi" w:hAnsiTheme="majorHAnsi"/>
    </w:rPr>
  </w:style>
  <w:style w:type="paragraph" w:styleId="Footer">
    <w:name w:val="footer"/>
    <w:basedOn w:val="Normal"/>
    <w:link w:val="FooterChar"/>
    <w:uiPriority w:val="99"/>
    <w:unhideWhenUsed/>
    <w:rsid w:val="006D09E1"/>
    <w:pPr>
      <w:tabs>
        <w:tab w:val="center" w:pos="4680"/>
        <w:tab w:val="right" w:pos="9360"/>
      </w:tabs>
      <w:spacing w:line="240" w:lineRule="auto"/>
    </w:pPr>
  </w:style>
  <w:style w:type="character" w:customStyle="1" w:styleId="FooterChar">
    <w:name w:val="Footer Char"/>
    <w:basedOn w:val="DefaultParagraphFont"/>
    <w:link w:val="Footer"/>
    <w:uiPriority w:val="99"/>
    <w:rsid w:val="006D09E1"/>
    <w:rPr>
      <w:rFonts w:asciiTheme="majorHAnsi" w:hAnsiTheme="majorHAnsi"/>
    </w:rPr>
  </w:style>
  <w:style w:type="paragraph" w:styleId="NormalWeb">
    <w:name w:val="Normal (Web)"/>
    <w:basedOn w:val="Normal"/>
    <w:uiPriority w:val="99"/>
    <w:semiHidden/>
    <w:unhideWhenUsed/>
    <w:rsid w:val="009316B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A7AF0"/>
    <w:rPr>
      <w:sz w:val="16"/>
      <w:szCs w:val="16"/>
    </w:rPr>
  </w:style>
  <w:style w:type="paragraph" w:styleId="CommentText">
    <w:name w:val="annotation text"/>
    <w:basedOn w:val="Normal"/>
    <w:link w:val="CommentTextChar"/>
    <w:uiPriority w:val="99"/>
    <w:semiHidden/>
    <w:unhideWhenUsed/>
    <w:rsid w:val="004A7AF0"/>
    <w:pPr>
      <w:spacing w:line="240" w:lineRule="auto"/>
    </w:pPr>
    <w:rPr>
      <w:sz w:val="20"/>
      <w:szCs w:val="20"/>
    </w:rPr>
  </w:style>
  <w:style w:type="character" w:customStyle="1" w:styleId="CommentTextChar">
    <w:name w:val="Comment Text Char"/>
    <w:basedOn w:val="DefaultParagraphFont"/>
    <w:link w:val="CommentText"/>
    <w:uiPriority w:val="99"/>
    <w:semiHidden/>
    <w:rsid w:val="004A7AF0"/>
    <w:rPr>
      <w:rFonts w:asciiTheme="majorHAnsi" w:hAnsiTheme="maj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A7AF0"/>
    <w:rPr>
      <w:b/>
      <w:bCs/>
    </w:rPr>
  </w:style>
  <w:style w:type="character" w:customStyle="1" w:styleId="CommentSubjectChar">
    <w:name w:val="Comment Subject Char"/>
    <w:basedOn w:val="CommentTextChar"/>
    <w:link w:val="CommentSubject"/>
    <w:uiPriority w:val="99"/>
    <w:semiHidden/>
    <w:rsid w:val="004A7AF0"/>
    <w:rPr>
      <w:rFonts w:asciiTheme="majorHAnsi" w:hAnsiTheme="maj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ZoyyLLySgKR3MF7WkHm4d+aYg==">AMUW2mW7dm2xBbK5csxaPOMuX33Ec6oUbCzSWuXDYa42mRPur98/IAK7Sa6yb5z6Y2j1MdLOkQItTT+KpvxBuv5aBHAejFw9Q9ba+iECrVkxowL4na4xQvw=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Goodwin, Cait</cp:lastModifiedBy>
  <cp:revision>3</cp:revision>
  <dcterms:created xsi:type="dcterms:W3CDTF">2021-08-26T22:38:00Z</dcterms:created>
  <dcterms:modified xsi:type="dcterms:W3CDTF">2021-08-26T22:42:00Z</dcterms:modified>
</cp:coreProperties>
</file>