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B280" w14:textId="77777777" w:rsidR="00745A17" w:rsidRDefault="00000000">
      <w:pPr>
        <w:pStyle w:val="Heading1"/>
        <w:jc w:val="center"/>
      </w:pPr>
      <w:r>
        <w:rPr>
          <w:noProof/>
        </w:rPr>
        <w:drawing>
          <wp:anchor distT="0" distB="0" distL="114300" distR="114300" simplePos="0" relativeHeight="251658240" behindDoc="0" locked="0" layoutInCell="1" hidden="0" allowOverlap="1" wp14:anchorId="44E4D7F7" wp14:editId="1A3E0742">
            <wp:simplePos x="0" y="0"/>
            <wp:positionH relativeFrom="column">
              <wp:posOffset>1486535</wp:posOffset>
            </wp:positionH>
            <wp:positionV relativeFrom="paragraph">
              <wp:posOffset>-323440</wp:posOffset>
            </wp:positionV>
            <wp:extent cx="2964873" cy="752939"/>
            <wp:effectExtent l="0" t="0" r="0" b="0"/>
            <wp:wrapNone/>
            <wp:docPr id="8" name="image1.png" descr="Text&#10;&#10;Oregon Coast Marine Science Educator Alliance logo 2020-21"/>
            <wp:cNvGraphicFramePr/>
            <a:graphic xmlns:a="http://schemas.openxmlformats.org/drawingml/2006/main">
              <a:graphicData uri="http://schemas.openxmlformats.org/drawingml/2006/picture">
                <pic:pic xmlns:pic="http://schemas.openxmlformats.org/drawingml/2006/picture">
                  <pic:nvPicPr>
                    <pic:cNvPr id="0" name="image1.png" descr="Text&#10;&#10;Oregon Coast Marine Science Educator Alliance logo 2020-21"/>
                    <pic:cNvPicPr preferRelativeResize="0"/>
                  </pic:nvPicPr>
                  <pic:blipFill>
                    <a:blip r:embed="rId8"/>
                    <a:srcRect/>
                    <a:stretch>
                      <a:fillRect/>
                    </a:stretch>
                  </pic:blipFill>
                  <pic:spPr>
                    <a:xfrm>
                      <a:off x="0" y="0"/>
                      <a:ext cx="2964873" cy="752939"/>
                    </a:xfrm>
                    <a:prstGeom prst="rect">
                      <a:avLst/>
                    </a:prstGeom>
                    <a:ln/>
                  </pic:spPr>
                </pic:pic>
              </a:graphicData>
            </a:graphic>
          </wp:anchor>
        </w:drawing>
      </w:r>
    </w:p>
    <w:p w14:paraId="707B9CAF" w14:textId="15480338" w:rsidR="00745A17" w:rsidRDefault="00000000">
      <w:pPr>
        <w:pStyle w:val="Heading1"/>
        <w:jc w:val="center"/>
      </w:pPr>
      <w:r>
        <w:t xml:space="preserve">Salmon </w:t>
      </w:r>
      <w:r w:rsidR="00D42E2A">
        <w:t>Survivorship –</w:t>
      </w:r>
      <w:r>
        <w:t xml:space="preserve"> </w:t>
      </w:r>
      <w:r w:rsidR="00D42E2A">
        <w:t>F</w:t>
      </w:r>
      <w:r>
        <w:t>ixed</w:t>
      </w:r>
      <w:r w:rsidR="00D42E2A">
        <w:t xml:space="preserve"> Model</w:t>
      </w:r>
    </w:p>
    <w:p w14:paraId="5136CAA7" w14:textId="2ACF727A" w:rsidR="00745A17" w:rsidRDefault="00000000">
      <w:pPr>
        <w:pStyle w:val="Heading2"/>
        <w:jc w:val="center"/>
      </w:pPr>
      <w:r>
        <w:t>Salmon Stats</w:t>
      </w:r>
      <w:r w:rsidR="00D42E2A">
        <w:t xml:space="preserve"> Student Worksheet #5</w:t>
      </w:r>
    </w:p>
    <w:p w14:paraId="3E0943DB" w14:textId="77777777" w:rsidR="00745A17" w:rsidRDefault="00000000">
      <w:pPr>
        <w:spacing w:before="240" w:after="240"/>
        <w:rPr>
          <w:b/>
        </w:rPr>
      </w:pPr>
      <w:r>
        <w:rPr>
          <w:b/>
        </w:rPr>
        <w:t>Instructions</w:t>
      </w:r>
    </w:p>
    <w:p w14:paraId="047D0493" w14:textId="77777777" w:rsidR="00745A17" w:rsidRDefault="00000000">
      <w:pPr>
        <w:spacing w:before="240" w:after="240"/>
      </w:pPr>
      <w:r>
        <w:t>As you complete the scenarios in the model, answer the questions and record the returning number of spawners on this worksheet. NOTE: don’t change anything on the model tab because it will mess up the formulas on the worksheet.</w:t>
      </w:r>
    </w:p>
    <w:p w14:paraId="4B2530FA" w14:textId="77777777" w:rsidR="00745A17" w:rsidRDefault="00000000">
      <w:pPr>
        <w:rPr>
          <w:b/>
        </w:rPr>
      </w:pPr>
      <w:r>
        <w:rPr>
          <w:b/>
        </w:rPr>
        <w:t>Step 1: Blue Box</w:t>
      </w:r>
    </w:p>
    <w:p w14:paraId="6CD4BBC9" w14:textId="77777777" w:rsidR="00745A17" w:rsidRDefault="00745A17"/>
    <w:p w14:paraId="38350D79" w14:textId="77777777" w:rsidR="00745A17" w:rsidRDefault="00000000">
      <w:pPr>
        <w:numPr>
          <w:ilvl w:val="0"/>
          <w:numId w:val="2"/>
        </w:numPr>
      </w:pPr>
      <w:r>
        <w:t>Read the information in the blue box and write one thing you learned and one question you have below.</w:t>
      </w:r>
    </w:p>
    <w:p w14:paraId="6652B3BF" w14:textId="77777777" w:rsidR="00745A17" w:rsidRDefault="00745A17"/>
    <w:p w14:paraId="0DC68998" w14:textId="77777777" w:rsidR="00745A17" w:rsidRDefault="00745A17"/>
    <w:p w14:paraId="14995294" w14:textId="77777777" w:rsidR="00745A17" w:rsidRDefault="00745A17"/>
    <w:p w14:paraId="5901C0BF" w14:textId="77777777" w:rsidR="00745A17" w:rsidRDefault="00745A17"/>
    <w:p w14:paraId="334C3614" w14:textId="77777777" w:rsidR="00745A17" w:rsidRDefault="00745A17"/>
    <w:p w14:paraId="0DC37D2D" w14:textId="77777777" w:rsidR="00745A17" w:rsidRDefault="00745A17"/>
    <w:p w14:paraId="1FA5EE02" w14:textId="77777777" w:rsidR="00745A17" w:rsidRDefault="00000000">
      <w:pPr>
        <w:numPr>
          <w:ilvl w:val="0"/>
          <w:numId w:val="2"/>
        </w:numPr>
      </w:pPr>
      <w:r>
        <w:t>In the table at the top, what does the 40% harvest rate mean?</w:t>
      </w:r>
    </w:p>
    <w:p w14:paraId="3BA88138" w14:textId="77777777" w:rsidR="00745A17" w:rsidRDefault="00745A17"/>
    <w:p w14:paraId="4A72078D" w14:textId="77777777" w:rsidR="00745A17" w:rsidRDefault="00745A17"/>
    <w:p w14:paraId="13988DA2" w14:textId="77777777" w:rsidR="00745A17" w:rsidRDefault="00745A17"/>
    <w:p w14:paraId="5E7E386C" w14:textId="77777777" w:rsidR="00745A17" w:rsidRDefault="00745A17"/>
    <w:p w14:paraId="2B476665" w14:textId="77777777" w:rsidR="00745A17" w:rsidRDefault="00745A17"/>
    <w:p w14:paraId="6D2FFE64" w14:textId="77777777" w:rsidR="00745A17" w:rsidRDefault="00745A17"/>
    <w:p w14:paraId="653F2A07" w14:textId="77777777" w:rsidR="00745A17" w:rsidRDefault="00000000">
      <w:pPr>
        <w:numPr>
          <w:ilvl w:val="0"/>
          <w:numId w:val="2"/>
        </w:numPr>
      </w:pPr>
      <w:r>
        <w:t>Look at the data in the lower right corner. How many salmon survived to spawn in the year 100?</w:t>
      </w:r>
    </w:p>
    <w:p w14:paraId="433C375E" w14:textId="77777777" w:rsidR="00745A17" w:rsidRDefault="00745A17"/>
    <w:p w14:paraId="7824EF68" w14:textId="77777777" w:rsidR="00745A17" w:rsidRDefault="00745A17"/>
    <w:p w14:paraId="3C0155F4" w14:textId="77777777" w:rsidR="00745A17" w:rsidRDefault="00745A17"/>
    <w:p w14:paraId="1A4B3E25" w14:textId="77777777" w:rsidR="00745A17" w:rsidRDefault="00000000">
      <w:pPr>
        <w:numPr>
          <w:ilvl w:val="0"/>
          <w:numId w:val="2"/>
        </w:numPr>
      </w:pPr>
      <w:r>
        <w:t>Look at the graph to the right of the blue table. What does the simulation graph predict is happening to the population of Coho salmon in the next 100 years?</w:t>
      </w:r>
    </w:p>
    <w:p w14:paraId="539BD660" w14:textId="77777777" w:rsidR="00745A17" w:rsidRDefault="00745A17"/>
    <w:p w14:paraId="1C7BFEEA" w14:textId="77777777" w:rsidR="00745A17" w:rsidRDefault="00745A17"/>
    <w:p w14:paraId="5BEF08E9" w14:textId="77777777" w:rsidR="00745A17" w:rsidRDefault="00745A17"/>
    <w:p w14:paraId="7C35AB6E" w14:textId="77777777" w:rsidR="00745A17" w:rsidRDefault="00745A17"/>
    <w:p w14:paraId="31FEA488" w14:textId="77777777" w:rsidR="00745A17" w:rsidRDefault="00000000">
      <w:pPr>
        <w:numPr>
          <w:ilvl w:val="0"/>
          <w:numId w:val="2"/>
        </w:numPr>
      </w:pPr>
      <w:r>
        <w:lastRenderedPageBreak/>
        <w:t>Draw a sketch of the graph below so you can compare graphs in the next step.</w:t>
      </w:r>
    </w:p>
    <w:p w14:paraId="10FABBC4" w14:textId="77777777" w:rsidR="00745A17" w:rsidRDefault="00745A17"/>
    <w:p w14:paraId="7E02172E" w14:textId="77777777" w:rsidR="00745A17" w:rsidRDefault="00745A17"/>
    <w:p w14:paraId="31403CC4" w14:textId="77777777" w:rsidR="00745A17" w:rsidRDefault="00745A17"/>
    <w:p w14:paraId="08680B31" w14:textId="77777777" w:rsidR="00745A17" w:rsidRDefault="00745A17"/>
    <w:p w14:paraId="1A81FE11" w14:textId="77777777" w:rsidR="00745A17" w:rsidRDefault="00745A17"/>
    <w:p w14:paraId="07FC8C8C" w14:textId="77777777" w:rsidR="00745A17" w:rsidRDefault="00745A17"/>
    <w:p w14:paraId="7EA89D70" w14:textId="77777777" w:rsidR="00745A17" w:rsidRDefault="00745A17"/>
    <w:p w14:paraId="25ACD5F0" w14:textId="77777777" w:rsidR="00745A17" w:rsidRDefault="00745A17"/>
    <w:p w14:paraId="72982297" w14:textId="77777777" w:rsidR="00745A17" w:rsidRDefault="00745A17"/>
    <w:p w14:paraId="5173E2DB" w14:textId="77777777" w:rsidR="00745A17" w:rsidRDefault="00745A17"/>
    <w:p w14:paraId="65D2C9E4" w14:textId="77777777" w:rsidR="00745A17" w:rsidRDefault="00745A17">
      <w:pPr>
        <w:ind w:left="720"/>
      </w:pPr>
    </w:p>
    <w:p w14:paraId="629823F7" w14:textId="77777777" w:rsidR="00745A17" w:rsidRDefault="00745A17"/>
    <w:p w14:paraId="01A8A967" w14:textId="77777777" w:rsidR="00745A17" w:rsidRDefault="00000000">
      <w:r>
        <w:rPr>
          <w:b/>
        </w:rPr>
        <w:t>Step 2: Red Box</w:t>
      </w:r>
    </w:p>
    <w:p w14:paraId="3E7792C2" w14:textId="77777777" w:rsidR="00745A17" w:rsidRDefault="00745A17"/>
    <w:p w14:paraId="0C45FB1E" w14:textId="77777777" w:rsidR="00745A17" w:rsidRDefault="00000000">
      <w:pPr>
        <w:numPr>
          <w:ilvl w:val="0"/>
          <w:numId w:val="1"/>
        </w:numPr>
      </w:pPr>
      <w:r>
        <w:t>Read the information in the red box. Did your answer to question 3 above match what is stated in the red box? If not, how did it compare?</w:t>
      </w:r>
    </w:p>
    <w:p w14:paraId="73BF5648" w14:textId="77777777" w:rsidR="00745A17" w:rsidRDefault="00745A17"/>
    <w:p w14:paraId="0E5E04B1" w14:textId="77777777" w:rsidR="00745A17" w:rsidRDefault="00745A17"/>
    <w:p w14:paraId="47E6A995" w14:textId="77777777" w:rsidR="00745A17" w:rsidRDefault="00745A17"/>
    <w:p w14:paraId="77048434" w14:textId="77777777" w:rsidR="00745A17" w:rsidRDefault="00745A17"/>
    <w:p w14:paraId="0350BF3F" w14:textId="77777777" w:rsidR="00745A17" w:rsidRDefault="00745A17"/>
    <w:p w14:paraId="4BC58D35" w14:textId="77777777" w:rsidR="00745A17" w:rsidRDefault="00745A17"/>
    <w:p w14:paraId="74C7025E" w14:textId="77777777" w:rsidR="00745A17" w:rsidRDefault="00000000">
      <w:pPr>
        <w:numPr>
          <w:ilvl w:val="0"/>
          <w:numId w:val="1"/>
        </w:numPr>
      </w:pPr>
      <w:r>
        <w:t>After reducing harvest in the river, how did the total number of salmon who survived to spawn in the year 100 change? How does the graph compare to the original graph?</w:t>
      </w:r>
    </w:p>
    <w:p w14:paraId="11B2D85F" w14:textId="77777777" w:rsidR="00745A17" w:rsidRDefault="00745A17"/>
    <w:p w14:paraId="152370AF" w14:textId="77777777" w:rsidR="00745A17" w:rsidRDefault="00745A17"/>
    <w:p w14:paraId="0BA69795" w14:textId="77777777" w:rsidR="00745A17" w:rsidRDefault="00745A17"/>
    <w:p w14:paraId="1111F6D7" w14:textId="77777777" w:rsidR="00745A17" w:rsidRDefault="00745A17"/>
    <w:p w14:paraId="7937430F" w14:textId="77777777" w:rsidR="00745A17" w:rsidRDefault="00745A17"/>
    <w:p w14:paraId="5814960D" w14:textId="77777777" w:rsidR="00745A17" w:rsidRDefault="00745A17"/>
    <w:p w14:paraId="28CD5773" w14:textId="77777777" w:rsidR="00745A17" w:rsidRDefault="00745A17"/>
    <w:p w14:paraId="68A0B1BD" w14:textId="77777777" w:rsidR="00745A17" w:rsidRDefault="00000000">
      <w:pPr>
        <w:numPr>
          <w:ilvl w:val="0"/>
          <w:numId w:val="1"/>
        </w:numPr>
      </w:pPr>
      <w:r>
        <w:t xml:space="preserve">After improving the spawning habitat, how did the total number of salmon who survived to spawn in the year 100 change? </w:t>
      </w:r>
    </w:p>
    <w:p w14:paraId="77CF8D21" w14:textId="77777777" w:rsidR="00745A17" w:rsidRDefault="00745A17"/>
    <w:p w14:paraId="70661349" w14:textId="77777777" w:rsidR="00745A17" w:rsidRDefault="00745A17"/>
    <w:p w14:paraId="16FED1BB" w14:textId="77777777" w:rsidR="00745A17" w:rsidRDefault="00745A17"/>
    <w:p w14:paraId="48C0B04D" w14:textId="77777777" w:rsidR="00745A17" w:rsidRDefault="00745A17"/>
    <w:p w14:paraId="23384ABF" w14:textId="77777777" w:rsidR="00745A17" w:rsidRDefault="00745A17"/>
    <w:p w14:paraId="419853E2" w14:textId="77777777" w:rsidR="00745A17" w:rsidRDefault="00745A17"/>
    <w:p w14:paraId="0BD6DE6B" w14:textId="77777777" w:rsidR="00745A17" w:rsidRDefault="00745A17"/>
    <w:p w14:paraId="4D1F7621" w14:textId="77777777" w:rsidR="00745A17" w:rsidRDefault="00000000">
      <w:pPr>
        <w:numPr>
          <w:ilvl w:val="0"/>
          <w:numId w:val="1"/>
        </w:numPr>
      </w:pPr>
      <w:r>
        <w:lastRenderedPageBreak/>
        <w:t xml:space="preserve">After improving the habitat for juveniles, how did the total number of salmon who survived to spawn in the year 100 change? </w:t>
      </w:r>
    </w:p>
    <w:p w14:paraId="4B039FDD" w14:textId="77777777" w:rsidR="00745A17" w:rsidRDefault="00745A17"/>
    <w:p w14:paraId="6518ACE3" w14:textId="77777777" w:rsidR="00745A17" w:rsidRDefault="00745A17"/>
    <w:p w14:paraId="7EAD64DE" w14:textId="77777777" w:rsidR="00745A17" w:rsidRDefault="00745A17"/>
    <w:p w14:paraId="5D0381C5" w14:textId="77777777" w:rsidR="00745A17" w:rsidRDefault="00745A17"/>
    <w:p w14:paraId="6A965CC6" w14:textId="77777777" w:rsidR="00745A17" w:rsidRDefault="00745A17"/>
    <w:p w14:paraId="2571FB96" w14:textId="77777777" w:rsidR="00745A17" w:rsidRDefault="00745A17"/>
    <w:p w14:paraId="20CD734C" w14:textId="77777777" w:rsidR="00745A17" w:rsidRDefault="00745A17"/>
    <w:p w14:paraId="04CD013B" w14:textId="77777777" w:rsidR="00745A17" w:rsidRDefault="00000000">
      <w:pPr>
        <w:numPr>
          <w:ilvl w:val="0"/>
          <w:numId w:val="1"/>
        </w:numPr>
      </w:pPr>
      <w:r>
        <w:t>Which of the management strategies worked the best? What happens if you do all three?</w:t>
      </w:r>
    </w:p>
    <w:p w14:paraId="47B4E703" w14:textId="77777777" w:rsidR="00745A17" w:rsidRDefault="00745A17"/>
    <w:p w14:paraId="020F28DF" w14:textId="77777777" w:rsidR="00745A17" w:rsidRDefault="00745A17"/>
    <w:p w14:paraId="1A9FB121" w14:textId="77777777" w:rsidR="00745A17" w:rsidRDefault="00745A17"/>
    <w:p w14:paraId="7B5B08B7" w14:textId="77777777" w:rsidR="00745A17" w:rsidRDefault="00745A17"/>
    <w:p w14:paraId="6E6A617E" w14:textId="77777777" w:rsidR="00745A17" w:rsidRDefault="00745A17"/>
    <w:p w14:paraId="022B1949" w14:textId="77777777" w:rsidR="00745A17" w:rsidRDefault="00745A17"/>
    <w:p w14:paraId="4A75B865" w14:textId="77777777" w:rsidR="00745A17" w:rsidRDefault="00745A17"/>
    <w:p w14:paraId="212FE159" w14:textId="77777777" w:rsidR="00745A17" w:rsidRDefault="00000000">
      <w:pPr>
        <w:numPr>
          <w:ilvl w:val="0"/>
          <w:numId w:val="1"/>
        </w:numPr>
      </w:pPr>
      <w:r>
        <w:t>BONUS: If you improve the habitat, can you increase the allowable harvest of returning adult fish?</w:t>
      </w:r>
    </w:p>
    <w:sectPr w:rsidR="00745A17">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B7DA" w14:textId="77777777" w:rsidR="005906E6" w:rsidRDefault="005906E6">
      <w:pPr>
        <w:spacing w:line="240" w:lineRule="auto"/>
      </w:pPr>
      <w:r>
        <w:separator/>
      </w:r>
    </w:p>
  </w:endnote>
  <w:endnote w:type="continuationSeparator" w:id="0">
    <w:p w14:paraId="152A0172" w14:textId="77777777" w:rsidR="005906E6" w:rsidRDefault="00590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4455035"/>
      <w:docPartObj>
        <w:docPartGallery w:val="Page Numbers (Bottom of Page)"/>
        <w:docPartUnique/>
      </w:docPartObj>
    </w:sdtPr>
    <w:sdtContent>
      <w:p w14:paraId="4BD878AE" w14:textId="1B7DA9AA" w:rsidR="00D42E2A" w:rsidRDefault="00D42E2A" w:rsidP="00DC18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7A7C2D" w14:textId="77777777" w:rsidR="00D42E2A" w:rsidRDefault="00D42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680720"/>
      <w:docPartObj>
        <w:docPartGallery w:val="Page Numbers (Bottom of Page)"/>
        <w:docPartUnique/>
      </w:docPartObj>
    </w:sdtPr>
    <w:sdtContent>
      <w:p w14:paraId="4E2B830B" w14:textId="1B992AA5" w:rsidR="00D42E2A" w:rsidRDefault="00D42E2A" w:rsidP="00DC18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8A1F65" w14:textId="77777777" w:rsidR="00745A17" w:rsidRDefault="00000000">
    <w:pPr>
      <w:pBdr>
        <w:top w:val="nil"/>
        <w:left w:val="nil"/>
        <w:bottom w:val="nil"/>
        <w:right w:val="nil"/>
        <w:between w:val="nil"/>
      </w:pBdr>
      <w:tabs>
        <w:tab w:val="center" w:pos="4680"/>
        <w:tab w:val="right" w:pos="9360"/>
      </w:tabs>
      <w:spacing w:line="240" w:lineRule="auto"/>
      <w:rPr>
        <w:rFonts w:ascii="Calibri" w:hAnsi="Calibri"/>
        <w:color w:val="000000"/>
      </w:rPr>
    </w:pPr>
    <w:r>
      <w:rPr>
        <w:rFonts w:ascii="Calibri" w:hAnsi="Calibri"/>
        <w:color w:val="000000"/>
      </w:rPr>
      <w:t>ORSEA 202</w:t>
    </w:r>
    <w:r>
      <w:t>1</w:t>
    </w:r>
    <w:r>
      <w:rPr>
        <w:rFonts w:ascii="Calibri" w:hAnsi="Calibri"/>
        <w:color w:val="000000"/>
      </w:rPr>
      <w:t>-202</w:t>
    </w:r>
    <w:r>
      <w:t>2</w:t>
    </w:r>
    <w:r>
      <w:rPr>
        <w:rFonts w:ascii="Calibri" w:hAnsi="Calibri"/>
        <w:color w:val="000000"/>
      </w:rPr>
      <w:tab/>
    </w:r>
    <w:r>
      <w:rPr>
        <w:rFonts w:ascii="Calibri" w:hAnsi="Calibri"/>
        <w:color w:val="000000"/>
      </w:rPr>
      <w:tab/>
    </w:r>
    <w:r>
      <w:t>Salmon Stats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672A" w14:textId="77777777" w:rsidR="005906E6" w:rsidRDefault="005906E6">
      <w:pPr>
        <w:spacing w:line="240" w:lineRule="auto"/>
      </w:pPr>
      <w:r>
        <w:separator/>
      </w:r>
    </w:p>
  </w:footnote>
  <w:footnote w:type="continuationSeparator" w:id="0">
    <w:p w14:paraId="7CAFC9FD" w14:textId="77777777" w:rsidR="005906E6" w:rsidRDefault="005906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96927"/>
    <w:multiLevelType w:val="multilevel"/>
    <w:tmpl w:val="76FC0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5F4B1A"/>
    <w:multiLevelType w:val="multilevel"/>
    <w:tmpl w:val="DC4022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52003164">
    <w:abstractNumId w:val="1"/>
  </w:num>
  <w:num w:numId="2" w16cid:durableId="150370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A17"/>
    <w:rsid w:val="005906E6"/>
    <w:rsid w:val="00745A17"/>
    <w:rsid w:val="00D4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068B3C"/>
  <w15:docId w15:val="{DDB6346E-D327-484F-A463-297FB2D5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B5"/>
    <w:rPr>
      <w:rFonts w:asciiTheme="majorHAnsi" w:hAnsiTheme="majorHAnsi"/>
      <w:color w:val="000000" w:themeColor="text1"/>
    </w:rPr>
  </w:style>
  <w:style w:type="paragraph" w:styleId="Heading1">
    <w:name w:val="heading 1"/>
    <w:basedOn w:val="Normal"/>
    <w:next w:val="Normal"/>
    <w:uiPriority w:val="9"/>
    <w:qFormat/>
    <w:rsid w:val="006D09E1"/>
    <w:pPr>
      <w:keepNext/>
      <w:keepLines/>
      <w:spacing w:before="400" w:after="120"/>
      <w:outlineLvl w:val="0"/>
    </w:pPr>
    <w:rPr>
      <w:b/>
      <w:sz w:val="32"/>
      <w:szCs w:val="40"/>
    </w:rPr>
  </w:style>
  <w:style w:type="paragraph" w:styleId="Heading2">
    <w:name w:val="heading 2"/>
    <w:basedOn w:val="Normal"/>
    <w:next w:val="Normal"/>
    <w:uiPriority w:val="9"/>
    <w:unhideWhenUsed/>
    <w:qFormat/>
    <w:rsid w:val="006D09E1"/>
    <w:pPr>
      <w:keepNext/>
      <w:keepLines/>
      <w:spacing w:before="360" w:after="120"/>
      <w:outlineLvl w:val="1"/>
    </w:pPr>
    <w:rPr>
      <w:b/>
      <w:sz w:val="28"/>
      <w:szCs w:val="32"/>
    </w:rPr>
  </w:style>
  <w:style w:type="paragraph" w:styleId="Heading3">
    <w:name w:val="heading 3"/>
    <w:basedOn w:val="Normal"/>
    <w:next w:val="Normal"/>
    <w:uiPriority w:val="9"/>
    <w:semiHidden/>
    <w:unhideWhenUsed/>
    <w:qFormat/>
    <w:rsid w:val="006D09E1"/>
    <w:pPr>
      <w:keepNext/>
      <w:keepLines/>
      <w:spacing w:before="320" w:after="80"/>
      <w:outlineLvl w:val="2"/>
    </w:pPr>
    <w:rPr>
      <w:color w:val="434343"/>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6D09E1"/>
    <w:pPr>
      <w:ind w:left="720"/>
      <w:contextualSpacing/>
    </w:pPr>
  </w:style>
  <w:style w:type="paragraph" w:styleId="Header">
    <w:name w:val="header"/>
    <w:basedOn w:val="Normal"/>
    <w:link w:val="HeaderChar"/>
    <w:uiPriority w:val="99"/>
    <w:unhideWhenUsed/>
    <w:rsid w:val="006D09E1"/>
    <w:pPr>
      <w:tabs>
        <w:tab w:val="center" w:pos="4680"/>
        <w:tab w:val="right" w:pos="9360"/>
      </w:tabs>
      <w:spacing w:line="240" w:lineRule="auto"/>
    </w:pPr>
  </w:style>
  <w:style w:type="character" w:customStyle="1" w:styleId="HeaderChar">
    <w:name w:val="Header Char"/>
    <w:basedOn w:val="DefaultParagraphFont"/>
    <w:link w:val="Header"/>
    <w:uiPriority w:val="99"/>
    <w:rsid w:val="006D09E1"/>
    <w:rPr>
      <w:rFonts w:asciiTheme="majorHAnsi" w:hAnsiTheme="majorHAnsi"/>
    </w:rPr>
  </w:style>
  <w:style w:type="paragraph" w:styleId="Footer">
    <w:name w:val="footer"/>
    <w:basedOn w:val="Normal"/>
    <w:link w:val="FooterChar"/>
    <w:uiPriority w:val="99"/>
    <w:unhideWhenUsed/>
    <w:rsid w:val="006D09E1"/>
    <w:pPr>
      <w:tabs>
        <w:tab w:val="center" w:pos="4680"/>
        <w:tab w:val="right" w:pos="9360"/>
      </w:tabs>
      <w:spacing w:line="240" w:lineRule="auto"/>
    </w:pPr>
  </w:style>
  <w:style w:type="character" w:customStyle="1" w:styleId="FooterChar">
    <w:name w:val="Footer Char"/>
    <w:basedOn w:val="DefaultParagraphFont"/>
    <w:link w:val="Footer"/>
    <w:uiPriority w:val="99"/>
    <w:rsid w:val="006D09E1"/>
    <w:rPr>
      <w:rFonts w:asciiTheme="majorHAnsi" w:hAnsiTheme="majorHAnsi"/>
    </w:rPr>
  </w:style>
  <w:style w:type="paragraph" w:styleId="NormalWeb">
    <w:name w:val="Normal (Web)"/>
    <w:basedOn w:val="Normal"/>
    <w:uiPriority w:val="99"/>
    <w:semiHidden/>
    <w:unhideWhenUsed/>
    <w:rsid w:val="009316B5"/>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PageNumber">
    <w:name w:val="page number"/>
    <w:basedOn w:val="DefaultParagraphFont"/>
    <w:uiPriority w:val="99"/>
    <w:semiHidden/>
    <w:unhideWhenUsed/>
    <w:rsid w:val="00D42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MxDbjIQdIxARdgDX2yGZ+tcl5w==">AMUW2mWWT1xWslqq1Upal9tlfQrCkX5Eoh0z5JhRjjrGPx5d8a2v64V92vQZ9B9etT5WJUgN/3IAg3O4nXnMH/JcL+YErlU0iOypuWgIDW3hQOkOull1/cQ=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Goodwin, Cait</cp:lastModifiedBy>
  <cp:revision>2</cp:revision>
  <dcterms:created xsi:type="dcterms:W3CDTF">2021-02-15T23:52:00Z</dcterms:created>
  <dcterms:modified xsi:type="dcterms:W3CDTF">2022-12-22T20:23:00Z</dcterms:modified>
</cp:coreProperties>
</file>