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F6A81" w14:textId="77777777" w:rsidR="00EF42CC" w:rsidRDefault="00000000">
      <w:pPr>
        <w:pStyle w:val="Heading1"/>
        <w:jc w:val="center"/>
      </w:pPr>
      <w:r>
        <w:rPr>
          <w:noProof/>
        </w:rPr>
        <w:drawing>
          <wp:anchor distT="0" distB="0" distL="114300" distR="114300" simplePos="0" relativeHeight="251658240" behindDoc="0" locked="0" layoutInCell="1" hidden="0" allowOverlap="1" wp14:anchorId="760CCA77" wp14:editId="63C02F30">
            <wp:simplePos x="0" y="0"/>
            <wp:positionH relativeFrom="column">
              <wp:posOffset>1486535</wp:posOffset>
            </wp:positionH>
            <wp:positionV relativeFrom="paragraph">
              <wp:posOffset>-323444</wp:posOffset>
            </wp:positionV>
            <wp:extent cx="2964873" cy="752939"/>
            <wp:effectExtent l="0" t="0" r="0" b="0"/>
            <wp:wrapNone/>
            <wp:docPr id="4" name="image1.png" descr="Text&#10;&#10;Oregon Coast Marine Science Educator Alliance logo 2020-21"/>
            <wp:cNvGraphicFramePr/>
            <a:graphic xmlns:a="http://schemas.openxmlformats.org/drawingml/2006/main">
              <a:graphicData uri="http://schemas.openxmlformats.org/drawingml/2006/picture">
                <pic:pic xmlns:pic="http://schemas.openxmlformats.org/drawingml/2006/picture">
                  <pic:nvPicPr>
                    <pic:cNvPr id="0" name="image1.png" descr="Text&#10;&#10;Oregon Coast Marine Science Educator Alliance logo 2020-21"/>
                    <pic:cNvPicPr preferRelativeResize="0"/>
                  </pic:nvPicPr>
                  <pic:blipFill>
                    <a:blip r:embed="rId8"/>
                    <a:srcRect/>
                    <a:stretch>
                      <a:fillRect/>
                    </a:stretch>
                  </pic:blipFill>
                  <pic:spPr>
                    <a:xfrm>
                      <a:off x="0" y="0"/>
                      <a:ext cx="2964873" cy="752939"/>
                    </a:xfrm>
                    <a:prstGeom prst="rect">
                      <a:avLst/>
                    </a:prstGeom>
                    <a:ln/>
                  </pic:spPr>
                </pic:pic>
              </a:graphicData>
            </a:graphic>
          </wp:anchor>
        </w:drawing>
      </w:r>
    </w:p>
    <w:p w14:paraId="32D59EB8" w14:textId="0D7EFF71" w:rsidR="00EF42CC" w:rsidRDefault="000E7E55">
      <w:pPr>
        <w:pStyle w:val="Heading1"/>
        <w:jc w:val="center"/>
      </w:pPr>
      <w:r>
        <w:t>Activity C: Open-Ended Graphing &amp; Analysis</w:t>
      </w:r>
    </w:p>
    <w:p w14:paraId="4836DA1A" w14:textId="5D9554ED" w:rsidR="00EF42CC" w:rsidRDefault="000E7E55">
      <w:pPr>
        <w:pStyle w:val="Heading2"/>
        <w:jc w:val="center"/>
      </w:pPr>
      <w:r>
        <w:t xml:space="preserve">Kelp Forest Complexity </w:t>
      </w:r>
    </w:p>
    <w:p w14:paraId="1C5364C2" w14:textId="77777777" w:rsidR="00EF42CC" w:rsidRDefault="00EF42CC"/>
    <w:p w14:paraId="7ACD3951" w14:textId="77B4A443" w:rsidR="000E7E55" w:rsidRDefault="000E7E55" w:rsidP="000E7E55">
      <w:pPr>
        <w:jc w:val="both"/>
        <w:rPr>
          <w:rFonts w:eastAsia="Open Sans" w:cstheme="majorHAnsi"/>
        </w:rPr>
      </w:pPr>
      <w:r w:rsidRPr="000E7E55">
        <w:rPr>
          <w:rFonts w:eastAsia="Open Sans" w:cstheme="majorHAnsi"/>
        </w:rPr>
        <w:t xml:space="preserve">Now that you have spent some time in class considering </w:t>
      </w:r>
      <w:r w:rsidRPr="000E7E55">
        <w:rPr>
          <w:rFonts w:eastAsia="Open Sans" w:cstheme="majorHAnsi"/>
          <w:b/>
        </w:rPr>
        <w:t>biodiversity</w:t>
      </w:r>
      <w:r w:rsidRPr="000E7E55">
        <w:rPr>
          <w:rFonts w:eastAsia="Open Sans" w:cstheme="majorHAnsi"/>
        </w:rPr>
        <w:t xml:space="preserve">, </w:t>
      </w:r>
      <w:r w:rsidRPr="000E7E55">
        <w:rPr>
          <w:rFonts w:eastAsia="Open Sans" w:cstheme="majorHAnsi"/>
          <w:b/>
        </w:rPr>
        <w:t>species richness</w:t>
      </w:r>
      <w:r w:rsidRPr="000E7E55">
        <w:rPr>
          <w:rFonts w:eastAsia="Open Sans" w:cstheme="majorHAnsi"/>
        </w:rPr>
        <w:t xml:space="preserve">, and </w:t>
      </w:r>
      <w:r w:rsidRPr="000E7E55">
        <w:rPr>
          <w:rFonts w:eastAsia="Open Sans" w:cstheme="majorHAnsi"/>
          <w:b/>
        </w:rPr>
        <w:t>evenness</w:t>
      </w:r>
      <w:r w:rsidRPr="000E7E55">
        <w:rPr>
          <w:rFonts w:eastAsia="Open Sans" w:cstheme="majorHAnsi"/>
        </w:rPr>
        <w:t>, it’s time to do your own data analysis! You will need to open the</w:t>
      </w:r>
      <w:r>
        <w:rPr>
          <w:rFonts w:eastAsia="Open Sans" w:cstheme="majorHAnsi"/>
        </w:rPr>
        <w:t xml:space="preserve"> </w:t>
      </w:r>
      <w:r w:rsidRPr="00D00224">
        <w:rPr>
          <w:rFonts w:eastAsia="Open Sans" w:cstheme="majorHAnsi"/>
          <w:b/>
          <w:bCs/>
        </w:rPr>
        <w:t>Activity C Excel datasheet</w:t>
      </w:r>
      <w:r>
        <w:rPr>
          <w:rFonts w:eastAsia="Open Sans" w:cstheme="majorHAnsi"/>
        </w:rPr>
        <w:t xml:space="preserve"> and save a copy of the spreadsheet to your files or Google Drive.</w:t>
      </w:r>
    </w:p>
    <w:p w14:paraId="5874F921" w14:textId="77777777" w:rsidR="000E7E55" w:rsidRPr="000E7E55" w:rsidRDefault="000E7E55" w:rsidP="000E7E55">
      <w:pPr>
        <w:jc w:val="both"/>
        <w:rPr>
          <w:rFonts w:eastAsia="Open Sans" w:cstheme="majorHAnsi"/>
        </w:rPr>
      </w:pPr>
    </w:p>
    <w:p w14:paraId="2E1CC1A0" w14:textId="77777777" w:rsidR="000E7E55" w:rsidRPr="000E7E55" w:rsidRDefault="000E7E55" w:rsidP="000E7E55">
      <w:pPr>
        <w:spacing w:after="80"/>
        <w:jc w:val="both"/>
        <w:rPr>
          <w:rFonts w:eastAsia="Open Sans" w:cstheme="majorHAnsi"/>
        </w:rPr>
      </w:pPr>
      <w:r w:rsidRPr="000E7E55">
        <w:rPr>
          <w:rFonts w:eastAsia="Open Sans" w:cstheme="majorHAnsi"/>
        </w:rPr>
        <w:t xml:space="preserve">Work alone or in small groups to ask and answer your own research question. You will need to make a data table, calculate summary statistics, create a figure, and interpret that figure to draw conclusions. Feel free to use one of the example questions listed below or think of your own! This guide will help you follow the necessary steps to go from an ecological question to the answer. </w:t>
      </w:r>
    </w:p>
    <w:p w14:paraId="203CF1DE" w14:textId="77777777" w:rsidR="000E7E55" w:rsidRPr="000E7E55" w:rsidRDefault="000E7E55" w:rsidP="000E7E55">
      <w:pPr>
        <w:spacing w:after="80"/>
        <w:jc w:val="both"/>
        <w:rPr>
          <w:rFonts w:eastAsia="Open Sans" w:cstheme="majorHAnsi"/>
        </w:rPr>
      </w:pPr>
    </w:p>
    <w:p w14:paraId="5D1783D9" w14:textId="77777777" w:rsidR="000E7E55" w:rsidRPr="000E7E55" w:rsidRDefault="000E7E55" w:rsidP="000E7E55">
      <w:pPr>
        <w:spacing w:after="80"/>
        <w:jc w:val="both"/>
        <w:rPr>
          <w:rFonts w:eastAsia="Open Sans" w:cstheme="majorHAnsi"/>
        </w:rPr>
      </w:pPr>
      <w:r w:rsidRPr="000E7E55">
        <w:rPr>
          <w:rFonts w:eastAsia="Open Sans" w:cstheme="majorHAnsi"/>
        </w:rPr>
        <w:t>Example questions:</w:t>
      </w:r>
    </w:p>
    <w:p w14:paraId="6A2A107E" w14:textId="77777777" w:rsidR="000E7E55" w:rsidRPr="000E7E55" w:rsidRDefault="000E7E55" w:rsidP="000E7E55">
      <w:pPr>
        <w:numPr>
          <w:ilvl w:val="0"/>
          <w:numId w:val="1"/>
        </w:numPr>
        <w:ind w:left="630"/>
        <w:rPr>
          <w:rFonts w:eastAsia="Open Sans" w:cstheme="majorHAnsi"/>
        </w:rPr>
      </w:pPr>
      <w:r w:rsidRPr="000E7E55">
        <w:rPr>
          <w:rFonts w:eastAsia="Open Sans" w:cstheme="majorHAnsi"/>
        </w:rPr>
        <w:t>Is algal biodiversity related to flow rate?</w:t>
      </w:r>
    </w:p>
    <w:p w14:paraId="6AC7AADB" w14:textId="77777777" w:rsidR="000E7E55" w:rsidRPr="000E7E55" w:rsidRDefault="000E7E55" w:rsidP="000E7E55">
      <w:pPr>
        <w:numPr>
          <w:ilvl w:val="0"/>
          <w:numId w:val="1"/>
        </w:numPr>
        <w:ind w:left="630"/>
        <w:rPr>
          <w:rFonts w:eastAsia="Open Sans" w:cstheme="majorHAnsi"/>
        </w:rPr>
      </w:pPr>
      <w:r w:rsidRPr="000E7E55">
        <w:rPr>
          <w:rFonts w:eastAsia="Open Sans" w:cstheme="majorHAnsi"/>
        </w:rPr>
        <w:t>How does flow affect species richness?</w:t>
      </w:r>
    </w:p>
    <w:p w14:paraId="08F281C8" w14:textId="4AC9E907" w:rsidR="000E7E55" w:rsidRPr="000E7E55" w:rsidRDefault="000E7E55" w:rsidP="000E7E55">
      <w:pPr>
        <w:numPr>
          <w:ilvl w:val="0"/>
          <w:numId w:val="1"/>
        </w:numPr>
        <w:ind w:left="630"/>
        <w:rPr>
          <w:rFonts w:eastAsia="Open Sans" w:cstheme="majorHAnsi"/>
        </w:rPr>
      </w:pPr>
      <w:r w:rsidRPr="000E7E55">
        <w:rPr>
          <w:rFonts w:eastAsia="Open Sans" w:cstheme="majorHAnsi"/>
        </w:rPr>
        <w:t>How does evenness change as we go deeper? How does depth affect other measures (biodiversity, richness)?</w:t>
      </w:r>
    </w:p>
    <w:p w14:paraId="5A6990A0" w14:textId="77777777" w:rsidR="000E7E55" w:rsidRPr="000E7E55" w:rsidRDefault="000E7E55" w:rsidP="000E7E55">
      <w:pPr>
        <w:numPr>
          <w:ilvl w:val="0"/>
          <w:numId w:val="1"/>
        </w:numPr>
        <w:spacing w:after="80"/>
        <w:ind w:left="630"/>
        <w:rPr>
          <w:rFonts w:eastAsia="Open Sans" w:cstheme="majorHAnsi"/>
        </w:rPr>
      </w:pPr>
      <w:r w:rsidRPr="000E7E55">
        <w:rPr>
          <w:rFonts w:eastAsia="Open Sans" w:cstheme="majorHAnsi"/>
        </w:rPr>
        <w:t>What site has the highest diversity overall? What depth range has the highest diversity?</w:t>
      </w:r>
    </w:p>
    <w:p w14:paraId="1EDE2218" w14:textId="77777777" w:rsidR="000E7E55" w:rsidRPr="000E7E55" w:rsidRDefault="000E7E55" w:rsidP="000E7E55">
      <w:pPr>
        <w:spacing w:after="80"/>
        <w:jc w:val="both"/>
        <w:rPr>
          <w:rFonts w:eastAsia="Open Sans" w:cstheme="majorHAnsi"/>
        </w:rPr>
      </w:pPr>
    </w:p>
    <w:p w14:paraId="4ACEAFA3" w14:textId="77777777" w:rsidR="000E7E55" w:rsidRPr="000E7E55" w:rsidRDefault="000E7E55" w:rsidP="000E7E55">
      <w:pPr>
        <w:spacing w:after="80"/>
        <w:jc w:val="both"/>
        <w:rPr>
          <w:rFonts w:eastAsia="Open Sans" w:cstheme="majorHAnsi"/>
        </w:rPr>
      </w:pPr>
      <w:r w:rsidRPr="000E7E55">
        <w:rPr>
          <w:rFonts w:eastAsia="Open Sans" w:cstheme="majorHAnsi"/>
          <w:b/>
        </w:rPr>
        <w:t xml:space="preserve">Step 1: </w:t>
      </w:r>
      <w:r w:rsidRPr="000E7E55">
        <w:rPr>
          <w:rFonts w:eastAsia="Open Sans" w:cstheme="majorHAnsi"/>
        </w:rPr>
        <w:t xml:space="preserve">The first part of our analysis will be to come up with our driving </w:t>
      </w:r>
      <w:r w:rsidRPr="000E7E55">
        <w:rPr>
          <w:rFonts w:eastAsia="Open Sans" w:cstheme="majorHAnsi"/>
          <w:b/>
        </w:rPr>
        <w:t>question</w:t>
      </w:r>
      <w:r w:rsidRPr="000E7E55">
        <w:rPr>
          <w:rFonts w:eastAsia="Open Sans" w:cstheme="majorHAnsi"/>
        </w:rPr>
        <w:t xml:space="preserve">. </w:t>
      </w:r>
    </w:p>
    <w:p w14:paraId="7634CD8A" w14:textId="77777777" w:rsidR="000E7E55" w:rsidRPr="000E7E55" w:rsidRDefault="000E7E55" w:rsidP="000E7E55">
      <w:pPr>
        <w:spacing w:after="80"/>
        <w:jc w:val="both"/>
        <w:rPr>
          <w:rFonts w:eastAsia="Open Sans" w:cstheme="majorHAnsi"/>
        </w:rPr>
      </w:pPr>
      <w:r w:rsidRPr="000E7E55">
        <w:rPr>
          <w:rFonts w:eastAsia="Open Sans" w:cstheme="majorHAnsi"/>
        </w:rPr>
        <w:t xml:space="preserve">For this exercise, your question should include both an </w:t>
      </w:r>
      <w:r w:rsidRPr="000E7E55">
        <w:rPr>
          <w:rFonts w:eastAsia="Open Sans" w:cstheme="majorHAnsi"/>
          <w:b/>
        </w:rPr>
        <w:t>independent</w:t>
      </w:r>
      <w:r w:rsidRPr="000E7E55">
        <w:rPr>
          <w:rFonts w:eastAsia="Open Sans" w:cstheme="majorHAnsi"/>
        </w:rPr>
        <w:t xml:space="preserve"> (environmental) and </w:t>
      </w:r>
      <w:r w:rsidRPr="000E7E55">
        <w:rPr>
          <w:rFonts w:eastAsia="Open Sans" w:cstheme="majorHAnsi"/>
          <w:b/>
        </w:rPr>
        <w:t>dependent</w:t>
      </w:r>
      <w:r w:rsidRPr="000E7E55">
        <w:rPr>
          <w:rFonts w:eastAsia="Open Sans" w:cstheme="majorHAnsi"/>
        </w:rPr>
        <w:t xml:space="preserve"> (measured) variable. </w:t>
      </w:r>
    </w:p>
    <w:p w14:paraId="62BE125A" w14:textId="77777777" w:rsidR="000E7E55" w:rsidRPr="000E7E55" w:rsidRDefault="000E7E55" w:rsidP="000E7E55">
      <w:pPr>
        <w:spacing w:after="80"/>
        <w:jc w:val="both"/>
        <w:rPr>
          <w:rFonts w:eastAsia="Open Sans" w:cstheme="majorHAnsi"/>
        </w:rPr>
      </w:pPr>
      <w:r w:rsidRPr="000E7E55">
        <w:rPr>
          <w:rFonts w:eastAsia="Open Sans" w:cstheme="majorHAnsi"/>
        </w:rPr>
        <w:t xml:space="preserve">Using what you have learned, what we have in the datasheet, or one of the </w:t>
      </w:r>
    </w:p>
    <w:p w14:paraId="30D30434" w14:textId="77777777" w:rsidR="000E7E55" w:rsidRPr="000E7E55" w:rsidRDefault="000E7E55" w:rsidP="000E7E55">
      <w:pPr>
        <w:spacing w:after="80"/>
        <w:jc w:val="both"/>
        <w:rPr>
          <w:rFonts w:eastAsia="Open Sans" w:cstheme="majorHAnsi"/>
        </w:rPr>
      </w:pPr>
      <w:r w:rsidRPr="000E7E55">
        <w:rPr>
          <w:rFonts w:eastAsia="Open Sans" w:cstheme="majorHAnsi"/>
        </w:rPr>
        <w:t xml:space="preserve">example questions listed above, </w:t>
      </w:r>
      <w:r w:rsidRPr="000E7E55">
        <w:rPr>
          <w:rFonts w:eastAsia="Open Sans" w:cstheme="majorHAnsi"/>
          <w:b/>
        </w:rPr>
        <w:t>write your question here</w:t>
      </w:r>
      <w:r w:rsidRPr="000E7E55">
        <w:rPr>
          <w:rFonts w:eastAsia="Open Sans" w:cstheme="majorHAnsi"/>
        </w:rPr>
        <w:t xml:space="preserve">: </w:t>
      </w:r>
    </w:p>
    <w:p w14:paraId="2A54FBE2" w14:textId="77777777" w:rsidR="000E7E55" w:rsidRPr="000E7E55" w:rsidRDefault="000E7E55" w:rsidP="000E7E55">
      <w:pPr>
        <w:spacing w:after="80"/>
        <w:ind w:firstLine="720"/>
        <w:rPr>
          <w:rFonts w:eastAsia="Open Sans" w:cstheme="majorHAnsi"/>
        </w:rPr>
      </w:pPr>
    </w:p>
    <w:p w14:paraId="194FE166" w14:textId="77777777" w:rsidR="000E7E55" w:rsidRPr="000E7E55" w:rsidRDefault="000E7E55" w:rsidP="000E7E55">
      <w:pPr>
        <w:spacing w:after="80"/>
        <w:rPr>
          <w:rFonts w:eastAsia="Open Sans" w:cstheme="majorHAnsi"/>
        </w:rPr>
      </w:pPr>
      <w:r w:rsidRPr="000E7E55">
        <w:rPr>
          <w:rFonts w:eastAsia="Open Sans" w:cstheme="majorHAnsi"/>
        </w:rPr>
        <w:t xml:space="preserve">Now, write out your </w:t>
      </w:r>
      <w:r w:rsidRPr="000E7E55">
        <w:rPr>
          <w:rFonts w:eastAsia="Open Sans" w:cstheme="majorHAnsi"/>
          <w:b/>
        </w:rPr>
        <w:t>prediction</w:t>
      </w:r>
      <w:r w:rsidRPr="000E7E55">
        <w:rPr>
          <w:rFonts w:eastAsia="Open Sans" w:cstheme="majorHAnsi"/>
        </w:rPr>
        <w:t xml:space="preserve">. What answer do you </w:t>
      </w:r>
      <w:r w:rsidRPr="000E7E55">
        <w:rPr>
          <w:rFonts w:eastAsia="Open Sans" w:cstheme="majorHAnsi"/>
          <w:i/>
        </w:rPr>
        <w:t>think</w:t>
      </w:r>
      <w:r w:rsidRPr="000E7E55">
        <w:rPr>
          <w:rFonts w:eastAsia="Open Sans" w:cstheme="majorHAnsi"/>
        </w:rPr>
        <w:t xml:space="preserve"> you’ll find?</w:t>
      </w:r>
    </w:p>
    <w:p w14:paraId="2886C6CB" w14:textId="77777777" w:rsidR="000E7E55" w:rsidRPr="000E7E55" w:rsidRDefault="000E7E55" w:rsidP="000E7E55">
      <w:pPr>
        <w:spacing w:after="80"/>
        <w:ind w:firstLine="720"/>
        <w:rPr>
          <w:rFonts w:eastAsia="Open Sans" w:cstheme="majorHAnsi"/>
        </w:rPr>
      </w:pPr>
    </w:p>
    <w:p w14:paraId="55853130" w14:textId="77777777" w:rsidR="000E7E55" w:rsidRPr="000E7E55" w:rsidRDefault="000E7E55" w:rsidP="000E7E55">
      <w:pPr>
        <w:spacing w:after="80"/>
        <w:ind w:firstLine="720"/>
        <w:rPr>
          <w:rFonts w:eastAsia="Open Sans" w:cstheme="majorHAnsi"/>
        </w:rPr>
      </w:pPr>
    </w:p>
    <w:p w14:paraId="71BCD74D" w14:textId="77777777" w:rsidR="000E7E55" w:rsidRPr="000E7E55" w:rsidRDefault="000E7E55" w:rsidP="000E7E55">
      <w:pPr>
        <w:spacing w:after="80"/>
        <w:ind w:firstLine="720"/>
        <w:rPr>
          <w:rFonts w:eastAsia="Open Sans" w:cstheme="majorHAnsi"/>
        </w:rPr>
      </w:pPr>
    </w:p>
    <w:p w14:paraId="749C8F25" w14:textId="77777777" w:rsidR="000E7E55" w:rsidRPr="000E7E55" w:rsidRDefault="000E7E55" w:rsidP="000E7E55">
      <w:pPr>
        <w:spacing w:after="80"/>
        <w:jc w:val="both"/>
        <w:rPr>
          <w:rFonts w:eastAsia="Open Sans" w:cstheme="majorHAnsi"/>
        </w:rPr>
      </w:pPr>
      <w:r w:rsidRPr="000E7E55">
        <w:rPr>
          <w:rFonts w:eastAsia="Open Sans" w:cstheme="majorHAnsi"/>
          <w:b/>
        </w:rPr>
        <w:t xml:space="preserve">Step 2: </w:t>
      </w:r>
      <w:r w:rsidRPr="000E7E55">
        <w:rPr>
          <w:rFonts w:eastAsia="Open Sans" w:cstheme="majorHAnsi"/>
        </w:rPr>
        <w:t xml:space="preserve">After deciding what variables you are interested in, list them below. These </w:t>
      </w:r>
    </w:p>
    <w:p w14:paraId="352C671E" w14:textId="4E24ED39" w:rsidR="000E7E55" w:rsidRPr="000E7E55" w:rsidRDefault="000E7E55" w:rsidP="000E7E55">
      <w:pPr>
        <w:spacing w:after="80"/>
        <w:jc w:val="both"/>
        <w:rPr>
          <w:rFonts w:eastAsia="Open Sans" w:cstheme="majorHAnsi"/>
        </w:rPr>
      </w:pPr>
      <w:r w:rsidRPr="000E7E55">
        <w:rPr>
          <w:rFonts w:eastAsia="Open Sans" w:cstheme="majorHAnsi"/>
        </w:rPr>
        <w:lastRenderedPageBreak/>
        <w:t xml:space="preserve">will be the main components of your </w:t>
      </w:r>
      <w:r w:rsidRPr="000E7E55">
        <w:rPr>
          <w:rFonts w:eastAsia="Open Sans" w:cstheme="majorHAnsi"/>
          <w:b/>
        </w:rPr>
        <w:t>question</w:t>
      </w:r>
      <w:r w:rsidRPr="000E7E55">
        <w:rPr>
          <w:rFonts w:eastAsia="Open Sans" w:cstheme="majorHAnsi"/>
        </w:rPr>
        <w:t xml:space="preserve"> and should be chosen from the column names in </w:t>
      </w:r>
      <w:r>
        <w:rPr>
          <w:rFonts w:eastAsia="Open Sans" w:cstheme="majorHAnsi"/>
        </w:rPr>
        <w:t xml:space="preserve">the </w:t>
      </w:r>
      <w:r>
        <w:rPr>
          <w:rFonts w:eastAsia="Open Sans" w:cstheme="majorHAnsi"/>
        </w:rPr>
        <w:t>Activity C Excel data datasheet</w:t>
      </w:r>
      <w:r w:rsidRPr="000E7E55">
        <w:rPr>
          <w:rFonts w:eastAsia="Open Sans" w:cstheme="majorHAnsi"/>
        </w:rPr>
        <w:t>.</w:t>
      </w:r>
    </w:p>
    <w:p w14:paraId="037CBA4D" w14:textId="77777777" w:rsidR="000E7E55" w:rsidRPr="000E7E55" w:rsidRDefault="000E7E55" w:rsidP="000E7E55">
      <w:pPr>
        <w:spacing w:after="80"/>
        <w:ind w:left="720"/>
        <w:jc w:val="both"/>
        <w:rPr>
          <w:rFonts w:eastAsia="Open Sans" w:cstheme="majorHAnsi"/>
        </w:rPr>
      </w:pPr>
    </w:p>
    <w:p w14:paraId="6303CBA0" w14:textId="77777777" w:rsidR="000E7E55" w:rsidRPr="000E7E55" w:rsidRDefault="000E7E55" w:rsidP="000E7E55">
      <w:pPr>
        <w:spacing w:after="80"/>
        <w:ind w:left="720"/>
        <w:jc w:val="both"/>
        <w:rPr>
          <w:rFonts w:eastAsia="Open Sans" w:cstheme="majorHAnsi"/>
        </w:rPr>
      </w:pPr>
      <w:r w:rsidRPr="000E7E55">
        <w:rPr>
          <w:rFonts w:eastAsia="Open Sans" w:cstheme="majorHAnsi"/>
        </w:rPr>
        <w:t>Independent variable: _______________________</w:t>
      </w:r>
    </w:p>
    <w:p w14:paraId="23A7A70C" w14:textId="77777777" w:rsidR="000E7E55" w:rsidRPr="000E7E55" w:rsidRDefault="000E7E55" w:rsidP="000E7E55">
      <w:pPr>
        <w:spacing w:after="80"/>
        <w:ind w:left="720"/>
        <w:jc w:val="both"/>
        <w:rPr>
          <w:rFonts w:eastAsia="Open Sans" w:cstheme="majorHAnsi"/>
        </w:rPr>
      </w:pPr>
    </w:p>
    <w:p w14:paraId="71C03CBE" w14:textId="77777777" w:rsidR="000E7E55" w:rsidRPr="000E7E55" w:rsidRDefault="000E7E55" w:rsidP="000E7E55">
      <w:pPr>
        <w:spacing w:after="80"/>
        <w:ind w:left="720"/>
        <w:jc w:val="both"/>
        <w:rPr>
          <w:rFonts w:eastAsia="Open Sans" w:cstheme="majorHAnsi"/>
        </w:rPr>
      </w:pPr>
      <w:r w:rsidRPr="000E7E55">
        <w:rPr>
          <w:rFonts w:eastAsia="Open Sans" w:cstheme="majorHAnsi"/>
        </w:rPr>
        <w:t>Dependent variable: _________________________</w:t>
      </w:r>
    </w:p>
    <w:p w14:paraId="76E72681" w14:textId="77777777" w:rsidR="000E7E55" w:rsidRPr="000E7E55" w:rsidRDefault="000E7E55" w:rsidP="000E7E55">
      <w:pPr>
        <w:spacing w:after="80"/>
        <w:ind w:left="720"/>
        <w:jc w:val="both"/>
        <w:rPr>
          <w:rFonts w:eastAsia="Open Sans" w:cstheme="majorHAnsi"/>
        </w:rPr>
      </w:pPr>
    </w:p>
    <w:p w14:paraId="1CBD08D8" w14:textId="77777777" w:rsidR="000E7E55" w:rsidRPr="000E7E55" w:rsidRDefault="000E7E55" w:rsidP="000E7E55">
      <w:pPr>
        <w:spacing w:after="80"/>
        <w:jc w:val="both"/>
        <w:rPr>
          <w:rFonts w:eastAsia="Open Sans" w:cstheme="majorHAnsi"/>
        </w:rPr>
      </w:pPr>
      <w:r w:rsidRPr="000E7E55">
        <w:rPr>
          <w:rFonts w:eastAsia="Open Sans" w:cstheme="majorHAnsi"/>
          <w:b/>
        </w:rPr>
        <w:t xml:space="preserve">Step 3: </w:t>
      </w:r>
      <w:r w:rsidRPr="000E7E55">
        <w:rPr>
          <w:rFonts w:eastAsia="Open Sans" w:cstheme="majorHAnsi"/>
        </w:rPr>
        <w:t xml:space="preserve">Once you have decided on your variables it’s time to set up our data table! </w:t>
      </w:r>
    </w:p>
    <w:p w14:paraId="1B090230" w14:textId="77777777" w:rsidR="000E7E55" w:rsidRPr="000E7E55" w:rsidRDefault="000E7E55" w:rsidP="000E7E55">
      <w:pPr>
        <w:spacing w:after="80"/>
        <w:jc w:val="both"/>
        <w:rPr>
          <w:rFonts w:eastAsia="Open Sans" w:cstheme="majorHAnsi"/>
        </w:rPr>
      </w:pPr>
      <w:r w:rsidRPr="000E7E55">
        <w:rPr>
          <w:rFonts w:eastAsia="Open Sans" w:cstheme="majorHAnsi"/>
        </w:rPr>
        <w:t>Depending on the question, your data table will look different. You may be able to work with entire columns, or you may need to take averages and prepare your data a bit more. Here are some examples of what a data table might look like.</w:t>
      </w:r>
    </w:p>
    <w:p w14:paraId="43A5BC5C" w14:textId="77777777" w:rsidR="000E7E55" w:rsidRPr="000E7E55" w:rsidRDefault="000E7E55" w:rsidP="000E7E55">
      <w:pPr>
        <w:spacing w:after="80"/>
        <w:ind w:left="720"/>
        <w:jc w:val="both"/>
        <w:rPr>
          <w:rFonts w:eastAsia="Open Sans" w:cstheme="majorHAnsi"/>
        </w:rPr>
      </w:pPr>
    </w:p>
    <w:p w14:paraId="4837F5DB" w14:textId="77777777" w:rsidR="000E7E55" w:rsidRPr="000E7E55" w:rsidRDefault="000E7E55" w:rsidP="000E7E55">
      <w:pPr>
        <w:numPr>
          <w:ilvl w:val="0"/>
          <w:numId w:val="2"/>
        </w:numPr>
        <w:spacing w:after="80"/>
        <w:jc w:val="both"/>
        <w:rPr>
          <w:rFonts w:eastAsia="Open Sans" w:cstheme="majorHAnsi"/>
        </w:rPr>
      </w:pPr>
      <w:r w:rsidRPr="000E7E55">
        <w:rPr>
          <w:rFonts w:eastAsia="Open Sans" w:cstheme="majorHAnsi"/>
        </w:rPr>
        <w:t>For the question “Is diversity higher in low flow or high flow areas?”:</w:t>
      </w:r>
    </w:p>
    <w:p w14:paraId="25DFA3A2" w14:textId="77777777" w:rsidR="000E7E55" w:rsidRPr="000E7E55" w:rsidRDefault="000E7E55" w:rsidP="000E7E55">
      <w:pPr>
        <w:spacing w:after="80"/>
        <w:ind w:left="720"/>
        <w:jc w:val="both"/>
        <w:rPr>
          <w:rFonts w:eastAsia="Open Sans" w:cstheme="majorHAnsi"/>
        </w:rPr>
      </w:pPr>
      <w:r w:rsidRPr="000E7E55">
        <w:rPr>
          <w:rFonts w:eastAsia="Open Sans" w:cstheme="majorHAnsi"/>
        </w:rPr>
        <w:t xml:space="preserve">In this case, the table is very small since we are just looking at an </w:t>
      </w:r>
      <w:r w:rsidRPr="000E7E55">
        <w:rPr>
          <w:rFonts w:eastAsia="Open Sans" w:cstheme="majorHAnsi"/>
          <w:b/>
        </w:rPr>
        <w:t xml:space="preserve">average </w:t>
      </w:r>
      <w:r w:rsidRPr="000E7E55">
        <w:rPr>
          <w:rFonts w:eastAsia="Open Sans" w:cstheme="majorHAnsi"/>
        </w:rPr>
        <w:t>over several sample plots. The average is calculated by using the formula =</w:t>
      </w:r>
      <w:proofErr w:type="gramStart"/>
      <w:r w:rsidRPr="000E7E55">
        <w:rPr>
          <w:rFonts w:eastAsia="Open Sans" w:cstheme="majorHAnsi"/>
        </w:rPr>
        <w:t>AVERAGE(</w:t>
      </w:r>
      <w:proofErr w:type="gramEnd"/>
      <w:r w:rsidRPr="000E7E55">
        <w:rPr>
          <w:rFonts w:eastAsia="Open Sans" w:cstheme="majorHAnsi"/>
        </w:rPr>
        <w:t xml:space="preserve">) and selecting all of the </w:t>
      </w:r>
      <w:r w:rsidRPr="000E7E55">
        <w:rPr>
          <w:rFonts w:eastAsia="Open Sans" w:cstheme="majorHAnsi"/>
          <w:b/>
        </w:rPr>
        <w:t xml:space="preserve">Diversity </w:t>
      </w:r>
      <w:r w:rsidRPr="000E7E55">
        <w:rPr>
          <w:rFonts w:eastAsia="Open Sans" w:cstheme="majorHAnsi"/>
        </w:rPr>
        <w:t xml:space="preserve">cells that have either “high” or “low” as their </w:t>
      </w:r>
      <w:r w:rsidRPr="000E7E55">
        <w:rPr>
          <w:rFonts w:eastAsia="Open Sans" w:cstheme="majorHAnsi"/>
          <w:b/>
        </w:rPr>
        <w:t>Flow</w:t>
      </w:r>
      <w:r w:rsidRPr="000E7E55">
        <w:rPr>
          <w:rFonts w:eastAsia="Open Sans" w:cstheme="majorHAnsi"/>
        </w:rPr>
        <w:t xml:space="preserve"> value. </w:t>
      </w:r>
    </w:p>
    <w:p w14:paraId="0F9545DC" w14:textId="77777777" w:rsidR="000E7E55" w:rsidRPr="000E7E55" w:rsidRDefault="000E7E55" w:rsidP="000E7E55">
      <w:pPr>
        <w:spacing w:after="80"/>
        <w:jc w:val="both"/>
        <w:rPr>
          <w:rFonts w:eastAsia="Open Sans" w:cstheme="majorHAnsi"/>
        </w:rPr>
      </w:pPr>
      <w:r w:rsidRPr="000E7E55">
        <w:rPr>
          <w:rFonts w:cstheme="majorHAnsi"/>
        </w:rPr>
        <w:br w:type="page"/>
      </w:r>
      <w:r w:rsidRPr="000E7E55">
        <w:rPr>
          <w:rFonts w:cstheme="majorHAnsi"/>
          <w:noProof/>
        </w:rPr>
        <w:drawing>
          <wp:anchor distT="114300" distB="114300" distL="114300" distR="114300" simplePos="0" relativeHeight="251660288" behindDoc="0" locked="0" layoutInCell="1" hidden="0" allowOverlap="1" wp14:anchorId="6ABEE4AD" wp14:editId="79742526">
            <wp:simplePos x="0" y="0"/>
            <wp:positionH relativeFrom="column">
              <wp:posOffset>1266825</wp:posOffset>
            </wp:positionH>
            <wp:positionV relativeFrom="paragraph">
              <wp:posOffset>194662</wp:posOffset>
            </wp:positionV>
            <wp:extent cx="3407957" cy="1257033"/>
            <wp:effectExtent l="0" t="0" r="0" b="0"/>
            <wp:wrapTopAndBottom distT="114300" distB="114300"/>
            <wp:docPr id="6" name="image5.png" descr="Table showing flow speed and average diversity"/>
            <wp:cNvGraphicFramePr/>
            <a:graphic xmlns:a="http://schemas.openxmlformats.org/drawingml/2006/main">
              <a:graphicData uri="http://schemas.openxmlformats.org/drawingml/2006/picture">
                <pic:pic xmlns:pic="http://schemas.openxmlformats.org/drawingml/2006/picture">
                  <pic:nvPicPr>
                    <pic:cNvPr id="6" name="image5.png" descr="Table showing flow speed and average diversity"/>
                    <pic:cNvPicPr preferRelativeResize="0"/>
                  </pic:nvPicPr>
                  <pic:blipFill>
                    <a:blip r:embed="rId9"/>
                    <a:srcRect/>
                    <a:stretch>
                      <a:fillRect/>
                    </a:stretch>
                  </pic:blipFill>
                  <pic:spPr>
                    <a:xfrm>
                      <a:off x="0" y="0"/>
                      <a:ext cx="3407957" cy="1257033"/>
                    </a:xfrm>
                    <a:prstGeom prst="rect">
                      <a:avLst/>
                    </a:prstGeom>
                    <a:ln/>
                  </pic:spPr>
                </pic:pic>
              </a:graphicData>
            </a:graphic>
          </wp:anchor>
        </w:drawing>
      </w:r>
    </w:p>
    <w:p w14:paraId="6CA5D1C0" w14:textId="77777777" w:rsidR="000E7E55" w:rsidRPr="000E7E55" w:rsidRDefault="000E7E55" w:rsidP="000E7E55">
      <w:pPr>
        <w:spacing w:after="80"/>
        <w:jc w:val="both"/>
        <w:rPr>
          <w:rFonts w:eastAsia="Open Sans" w:cstheme="majorHAnsi"/>
        </w:rPr>
      </w:pPr>
      <w:r w:rsidRPr="000E7E55">
        <w:rPr>
          <w:rFonts w:eastAsia="Open Sans" w:cstheme="majorHAnsi"/>
        </w:rPr>
        <w:lastRenderedPageBreak/>
        <w:t>For the question “Is there a relationship between depth and evenness?”, we are interested in looking at the entire dataset for our graphs. Here, we can use the whole columns.</w:t>
      </w:r>
    </w:p>
    <w:p w14:paraId="306CA1DF" w14:textId="77777777" w:rsidR="000E7E55" w:rsidRPr="000E7E55" w:rsidRDefault="000E7E55" w:rsidP="000E7E55">
      <w:pPr>
        <w:spacing w:after="80"/>
        <w:ind w:left="720"/>
        <w:jc w:val="both"/>
        <w:rPr>
          <w:rFonts w:eastAsia="Open Sans" w:cstheme="majorHAnsi"/>
        </w:rPr>
      </w:pPr>
      <w:r w:rsidRPr="000E7E55">
        <w:rPr>
          <w:rFonts w:cstheme="majorHAnsi"/>
          <w:noProof/>
        </w:rPr>
        <w:drawing>
          <wp:anchor distT="114300" distB="114300" distL="114300" distR="114300" simplePos="0" relativeHeight="251661312" behindDoc="0" locked="0" layoutInCell="1" hidden="0" allowOverlap="1" wp14:anchorId="194B24C2" wp14:editId="62D4533B">
            <wp:simplePos x="0" y="0"/>
            <wp:positionH relativeFrom="column">
              <wp:posOffset>1200150</wp:posOffset>
            </wp:positionH>
            <wp:positionV relativeFrom="paragraph">
              <wp:posOffset>223784</wp:posOffset>
            </wp:positionV>
            <wp:extent cx="3538538" cy="2736603"/>
            <wp:effectExtent l="0" t="0" r="0" b="0"/>
            <wp:wrapTopAndBottom distT="114300" distB="114300"/>
            <wp:docPr id="3" name="image6.png" descr="Data table"/>
            <wp:cNvGraphicFramePr/>
            <a:graphic xmlns:a="http://schemas.openxmlformats.org/drawingml/2006/main">
              <a:graphicData uri="http://schemas.openxmlformats.org/drawingml/2006/picture">
                <pic:pic xmlns:pic="http://schemas.openxmlformats.org/drawingml/2006/picture">
                  <pic:nvPicPr>
                    <pic:cNvPr id="3" name="image6.png" descr="Data table"/>
                    <pic:cNvPicPr preferRelativeResize="0"/>
                  </pic:nvPicPr>
                  <pic:blipFill>
                    <a:blip r:embed="rId10"/>
                    <a:srcRect/>
                    <a:stretch>
                      <a:fillRect/>
                    </a:stretch>
                  </pic:blipFill>
                  <pic:spPr>
                    <a:xfrm>
                      <a:off x="0" y="0"/>
                      <a:ext cx="3538538" cy="2736603"/>
                    </a:xfrm>
                    <a:prstGeom prst="rect">
                      <a:avLst/>
                    </a:prstGeom>
                    <a:ln/>
                  </pic:spPr>
                </pic:pic>
              </a:graphicData>
            </a:graphic>
          </wp:anchor>
        </w:drawing>
      </w:r>
    </w:p>
    <w:p w14:paraId="528AA9DF" w14:textId="77777777" w:rsidR="000E7E55" w:rsidRPr="000E7E55" w:rsidRDefault="000E7E55" w:rsidP="000E7E55">
      <w:pPr>
        <w:spacing w:after="80"/>
        <w:jc w:val="both"/>
        <w:rPr>
          <w:rFonts w:eastAsia="Open Sans" w:cstheme="majorHAnsi"/>
        </w:rPr>
      </w:pPr>
      <w:r w:rsidRPr="000E7E55">
        <w:rPr>
          <w:rFonts w:eastAsia="Open Sans" w:cstheme="majorHAnsi"/>
          <w:b/>
        </w:rPr>
        <w:t>Step 4:</w:t>
      </w:r>
      <w:r w:rsidRPr="000E7E55">
        <w:rPr>
          <w:rFonts w:eastAsia="Open Sans" w:cstheme="majorHAnsi"/>
        </w:rPr>
        <w:t xml:space="preserve"> Make a graph! Now that you have your dependent and independent variables chosen, select the appropriate sections of your data table and insert a chart. </w:t>
      </w:r>
      <w:r w:rsidRPr="000E7E55">
        <w:rPr>
          <w:rFonts w:cstheme="majorHAnsi"/>
          <w:noProof/>
        </w:rPr>
        <w:drawing>
          <wp:anchor distT="114300" distB="114300" distL="114300" distR="114300" simplePos="0" relativeHeight="251662336" behindDoc="0" locked="0" layoutInCell="1" hidden="0" allowOverlap="1" wp14:anchorId="62AD0395" wp14:editId="0CD6F26F">
            <wp:simplePos x="0" y="0"/>
            <wp:positionH relativeFrom="column">
              <wp:posOffset>1781175</wp:posOffset>
            </wp:positionH>
            <wp:positionV relativeFrom="paragraph">
              <wp:posOffset>2438400</wp:posOffset>
            </wp:positionV>
            <wp:extent cx="2484244" cy="1524000"/>
            <wp:effectExtent l="12700" t="12700" r="12700" b="12700"/>
            <wp:wrapTopAndBottom distT="114300" distB="114300"/>
            <wp:docPr id="5" name="image3.png" descr="Histogram of average diversity vs Flow Speed"/>
            <wp:cNvGraphicFramePr/>
            <a:graphic xmlns:a="http://schemas.openxmlformats.org/drawingml/2006/main">
              <a:graphicData uri="http://schemas.openxmlformats.org/drawingml/2006/picture">
                <pic:pic xmlns:pic="http://schemas.openxmlformats.org/drawingml/2006/picture">
                  <pic:nvPicPr>
                    <pic:cNvPr id="5" name="image3.png" descr="Histogram of average diversity vs Flow Speed"/>
                    <pic:cNvPicPr preferRelativeResize="0"/>
                  </pic:nvPicPr>
                  <pic:blipFill>
                    <a:blip r:embed="rId11"/>
                    <a:srcRect/>
                    <a:stretch>
                      <a:fillRect/>
                    </a:stretch>
                  </pic:blipFill>
                  <pic:spPr>
                    <a:xfrm>
                      <a:off x="0" y="0"/>
                      <a:ext cx="2484244" cy="1524000"/>
                    </a:xfrm>
                    <a:prstGeom prst="rect">
                      <a:avLst/>
                    </a:prstGeom>
                    <a:ln w="12700">
                      <a:solidFill>
                        <a:srgbClr val="000000"/>
                      </a:solidFill>
                      <a:prstDash val="solid"/>
                    </a:ln>
                  </pic:spPr>
                </pic:pic>
              </a:graphicData>
            </a:graphic>
          </wp:anchor>
        </w:drawing>
      </w:r>
      <w:r w:rsidRPr="000E7E55">
        <w:rPr>
          <w:rFonts w:cstheme="majorHAnsi"/>
          <w:noProof/>
        </w:rPr>
        <w:drawing>
          <wp:anchor distT="114300" distB="114300" distL="114300" distR="114300" simplePos="0" relativeHeight="251663360" behindDoc="0" locked="0" layoutInCell="1" hidden="0" allowOverlap="1" wp14:anchorId="21D82E37" wp14:editId="5D91616D">
            <wp:simplePos x="0" y="0"/>
            <wp:positionH relativeFrom="column">
              <wp:posOffset>771525</wp:posOffset>
            </wp:positionH>
            <wp:positionV relativeFrom="paragraph">
              <wp:posOffset>819150</wp:posOffset>
            </wp:positionV>
            <wp:extent cx="4395788" cy="1528188"/>
            <wp:effectExtent l="0" t="0" r="0" b="0"/>
            <wp:wrapTopAndBottom distT="114300" distB="114300"/>
            <wp:docPr id="1" name="image1.png" descr="Screenshot of Excel data spreadsheet"/>
            <wp:cNvGraphicFramePr/>
            <a:graphic xmlns:a="http://schemas.openxmlformats.org/drawingml/2006/main">
              <a:graphicData uri="http://schemas.openxmlformats.org/drawingml/2006/picture">
                <pic:pic xmlns:pic="http://schemas.openxmlformats.org/drawingml/2006/picture">
                  <pic:nvPicPr>
                    <pic:cNvPr id="1" name="image1.png" descr="Screenshot of Excel data spreadsheet"/>
                    <pic:cNvPicPr preferRelativeResize="0"/>
                  </pic:nvPicPr>
                  <pic:blipFill>
                    <a:blip r:embed="rId12"/>
                    <a:srcRect/>
                    <a:stretch>
                      <a:fillRect/>
                    </a:stretch>
                  </pic:blipFill>
                  <pic:spPr>
                    <a:xfrm>
                      <a:off x="0" y="0"/>
                      <a:ext cx="4395788" cy="1528188"/>
                    </a:xfrm>
                    <a:prstGeom prst="rect">
                      <a:avLst/>
                    </a:prstGeom>
                    <a:ln/>
                  </pic:spPr>
                </pic:pic>
              </a:graphicData>
            </a:graphic>
          </wp:anchor>
        </w:drawing>
      </w:r>
    </w:p>
    <w:p w14:paraId="2CA3C341" w14:textId="77777777" w:rsidR="000E7E55" w:rsidRPr="000E7E55" w:rsidRDefault="000E7E55" w:rsidP="000E7E55">
      <w:pPr>
        <w:spacing w:after="80"/>
        <w:jc w:val="both"/>
        <w:rPr>
          <w:rFonts w:eastAsia="Open Sans" w:cstheme="majorHAnsi"/>
        </w:rPr>
      </w:pPr>
    </w:p>
    <w:p w14:paraId="21865607" w14:textId="77777777" w:rsidR="000E7E55" w:rsidRPr="000E7E55" w:rsidRDefault="000E7E55" w:rsidP="000E7E55">
      <w:pPr>
        <w:spacing w:after="80"/>
        <w:jc w:val="both"/>
        <w:rPr>
          <w:rFonts w:eastAsia="Open Sans" w:cstheme="majorHAnsi"/>
        </w:rPr>
      </w:pPr>
      <w:r w:rsidRPr="000E7E55">
        <w:rPr>
          <w:rFonts w:eastAsia="Open Sans" w:cstheme="majorHAnsi"/>
        </w:rPr>
        <w:lastRenderedPageBreak/>
        <w:t xml:space="preserve">If you’re using whole columns of data, you’ll end up with something more like this. If you are having trouble, make sure your “Setup” panel looks like the one on the right. </w:t>
      </w:r>
      <w:r w:rsidRPr="000E7E55">
        <w:rPr>
          <w:rFonts w:cstheme="majorHAnsi"/>
          <w:noProof/>
        </w:rPr>
        <w:drawing>
          <wp:anchor distT="114300" distB="114300" distL="114300" distR="114300" simplePos="0" relativeHeight="251664384" behindDoc="0" locked="0" layoutInCell="1" hidden="0" allowOverlap="1" wp14:anchorId="103716E1" wp14:editId="2C757D99">
            <wp:simplePos x="0" y="0"/>
            <wp:positionH relativeFrom="column">
              <wp:posOffset>4000500</wp:posOffset>
            </wp:positionH>
            <wp:positionV relativeFrom="paragraph">
              <wp:posOffset>778043</wp:posOffset>
            </wp:positionV>
            <wp:extent cx="2157413" cy="4636973"/>
            <wp:effectExtent l="0" t="0" r="0" b="0"/>
            <wp:wrapSquare wrapText="bothSides" distT="114300" distB="114300" distL="114300" distR="114300"/>
            <wp:docPr id="2" name="image4.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4.png" descr="Graphical user interface, application&#10;&#10;Description automatically generated"/>
                    <pic:cNvPicPr preferRelativeResize="0"/>
                  </pic:nvPicPr>
                  <pic:blipFill>
                    <a:blip r:embed="rId13"/>
                    <a:srcRect/>
                    <a:stretch>
                      <a:fillRect/>
                    </a:stretch>
                  </pic:blipFill>
                  <pic:spPr>
                    <a:xfrm>
                      <a:off x="0" y="0"/>
                      <a:ext cx="2157413" cy="4636973"/>
                    </a:xfrm>
                    <a:prstGeom prst="rect">
                      <a:avLst/>
                    </a:prstGeom>
                    <a:ln/>
                  </pic:spPr>
                </pic:pic>
              </a:graphicData>
            </a:graphic>
          </wp:anchor>
        </w:drawing>
      </w:r>
    </w:p>
    <w:p w14:paraId="399F13F9" w14:textId="77777777" w:rsidR="000E7E55" w:rsidRPr="000E7E55" w:rsidRDefault="000E7E55" w:rsidP="000E7E55">
      <w:pPr>
        <w:spacing w:after="80"/>
        <w:ind w:firstLine="720"/>
        <w:rPr>
          <w:rFonts w:eastAsia="Open Sans" w:cstheme="majorHAnsi"/>
        </w:rPr>
      </w:pPr>
      <w:r w:rsidRPr="000E7E55">
        <w:rPr>
          <w:rFonts w:cstheme="majorHAnsi"/>
          <w:noProof/>
        </w:rPr>
        <w:drawing>
          <wp:anchor distT="114300" distB="114300" distL="114300" distR="114300" simplePos="0" relativeHeight="251665408" behindDoc="0" locked="0" layoutInCell="1" hidden="0" allowOverlap="1" wp14:anchorId="3260117A" wp14:editId="06ED4B38">
            <wp:simplePos x="0" y="0"/>
            <wp:positionH relativeFrom="column">
              <wp:posOffset>-238124</wp:posOffset>
            </wp:positionH>
            <wp:positionV relativeFrom="paragraph">
              <wp:posOffset>223784</wp:posOffset>
            </wp:positionV>
            <wp:extent cx="4065013" cy="2491775"/>
            <wp:effectExtent l="0" t="0" r="0" b="0"/>
            <wp:wrapSquare wrapText="bothSides" distT="114300" distB="114300" distL="114300" distR="114300"/>
            <wp:docPr id="7" name="image2.png" descr="Line graph showing diversity vs depth"/>
            <wp:cNvGraphicFramePr/>
            <a:graphic xmlns:a="http://schemas.openxmlformats.org/drawingml/2006/main">
              <a:graphicData uri="http://schemas.openxmlformats.org/drawingml/2006/picture">
                <pic:pic xmlns:pic="http://schemas.openxmlformats.org/drawingml/2006/picture">
                  <pic:nvPicPr>
                    <pic:cNvPr id="7" name="image2.png" descr="Line graph showing diversity vs depth"/>
                    <pic:cNvPicPr preferRelativeResize="0"/>
                  </pic:nvPicPr>
                  <pic:blipFill>
                    <a:blip r:embed="rId14"/>
                    <a:srcRect/>
                    <a:stretch>
                      <a:fillRect/>
                    </a:stretch>
                  </pic:blipFill>
                  <pic:spPr>
                    <a:xfrm>
                      <a:off x="0" y="0"/>
                      <a:ext cx="4065013" cy="2491775"/>
                    </a:xfrm>
                    <a:prstGeom prst="rect">
                      <a:avLst/>
                    </a:prstGeom>
                    <a:ln/>
                  </pic:spPr>
                </pic:pic>
              </a:graphicData>
            </a:graphic>
          </wp:anchor>
        </w:drawing>
      </w:r>
    </w:p>
    <w:p w14:paraId="26CE1199" w14:textId="77777777" w:rsidR="000E7E55" w:rsidRPr="000E7E55" w:rsidRDefault="000E7E55" w:rsidP="000E7E55">
      <w:pPr>
        <w:spacing w:after="80"/>
        <w:ind w:firstLine="720"/>
        <w:rPr>
          <w:rFonts w:eastAsia="Open Sans" w:cstheme="majorHAnsi"/>
        </w:rPr>
      </w:pPr>
    </w:p>
    <w:p w14:paraId="4A85E1C3" w14:textId="77777777" w:rsidR="000E7E55" w:rsidRPr="000E7E55" w:rsidRDefault="000E7E55" w:rsidP="000E7E55">
      <w:pPr>
        <w:spacing w:after="80"/>
        <w:ind w:firstLine="720"/>
        <w:rPr>
          <w:rFonts w:eastAsia="Open Sans" w:cstheme="majorHAnsi"/>
        </w:rPr>
      </w:pPr>
    </w:p>
    <w:p w14:paraId="0D32E51D" w14:textId="77777777" w:rsidR="000E7E55" w:rsidRPr="000E7E55" w:rsidRDefault="000E7E55" w:rsidP="000E7E55">
      <w:pPr>
        <w:spacing w:after="80"/>
        <w:ind w:firstLine="720"/>
        <w:rPr>
          <w:rFonts w:eastAsia="Open Sans" w:cstheme="majorHAnsi"/>
        </w:rPr>
      </w:pPr>
    </w:p>
    <w:p w14:paraId="748C32E5" w14:textId="77777777" w:rsidR="000E7E55" w:rsidRPr="000E7E55" w:rsidRDefault="000E7E55" w:rsidP="000E7E55">
      <w:pPr>
        <w:spacing w:after="80"/>
        <w:ind w:firstLine="720"/>
        <w:rPr>
          <w:rFonts w:eastAsia="Open Sans" w:cstheme="majorHAnsi"/>
        </w:rPr>
      </w:pPr>
    </w:p>
    <w:p w14:paraId="41895F39" w14:textId="77777777" w:rsidR="000E7E55" w:rsidRPr="000E7E55" w:rsidRDefault="000E7E55" w:rsidP="000E7E55">
      <w:pPr>
        <w:spacing w:after="80"/>
        <w:ind w:firstLine="720"/>
        <w:rPr>
          <w:rFonts w:eastAsia="Open Sans" w:cstheme="majorHAnsi"/>
        </w:rPr>
      </w:pPr>
    </w:p>
    <w:p w14:paraId="4E16D410" w14:textId="77777777" w:rsidR="000E7E55" w:rsidRPr="000E7E55" w:rsidRDefault="000E7E55" w:rsidP="000E7E55">
      <w:pPr>
        <w:spacing w:after="80"/>
        <w:ind w:firstLine="720"/>
        <w:rPr>
          <w:rFonts w:eastAsia="Open Sans" w:cstheme="majorHAnsi"/>
        </w:rPr>
      </w:pPr>
    </w:p>
    <w:p w14:paraId="5CD25928" w14:textId="77777777" w:rsidR="000E7E55" w:rsidRPr="000E7E55" w:rsidRDefault="000E7E55" w:rsidP="000E7E55">
      <w:pPr>
        <w:spacing w:after="80"/>
        <w:rPr>
          <w:rFonts w:eastAsia="Open Sans" w:cstheme="majorHAnsi"/>
        </w:rPr>
      </w:pPr>
      <w:r w:rsidRPr="000E7E55">
        <w:rPr>
          <w:rFonts w:eastAsia="Open Sans" w:cstheme="majorHAnsi"/>
          <w:b/>
        </w:rPr>
        <w:t xml:space="preserve">Step 5: </w:t>
      </w:r>
      <w:r w:rsidRPr="000E7E55">
        <w:rPr>
          <w:rFonts w:eastAsia="Open Sans" w:cstheme="majorHAnsi"/>
        </w:rPr>
        <w:t xml:space="preserve">Interpret your graph! You have now spent some time considering your question and the data you have available. Ideally you will be able to find the answer to your original question (from </w:t>
      </w:r>
      <w:r w:rsidRPr="000E7E55">
        <w:rPr>
          <w:rFonts w:eastAsia="Open Sans" w:cstheme="majorHAnsi"/>
          <w:b/>
        </w:rPr>
        <w:t>step 1</w:t>
      </w:r>
      <w:r w:rsidRPr="000E7E55">
        <w:rPr>
          <w:rFonts w:eastAsia="Open Sans" w:cstheme="majorHAnsi"/>
        </w:rPr>
        <w:t xml:space="preserve">) by examining your graph. </w:t>
      </w:r>
    </w:p>
    <w:p w14:paraId="0CB32A3A" w14:textId="77777777" w:rsidR="000E7E55" w:rsidRPr="000E7E55" w:rsidRDefault="000E7E55" w:rsidP="000E7E55">
      <w:pPr>
        <w:spacing w:after="80"/>
        <w:rPr>
          <w:rFonts w:eastAsia="Open Sans" w:cstheme="majorHAnsi"/>
        </w:rPr>
      </w:pPr>
      <w:r w:rsidRPr="000E7E55">
        <w:rPr>
          <w:rFonts w:eastAsia="Open Sans" w:cstheme="majorHAnsi"/>
        </w:rPr>
        <w:t>What do you notice? Are there clear differences or patterns?</w:t>
      </w:r>
      <w:r w:rsidRPr="000E7E55">
        <w:rPr>
          <w:rFonts w:cstheme="majorHAnsi"/>
        </w:rPr>
        <w:br w:type="page"/>
      </w:r>
    </w:p>
    <w:p w14:paraId="5067AC9D" w14:textId="77777777" w:rsidR="000E7E55" w:rsidRPr="000E7E55" w:rsidRDefault="000E7E55" w:rsidP="000E7E55">
      <w:pPr>
        <w:spacing w:after="80"/>
        <w:rPr>
          <w:rFonts w:eastAsia="Open Sans" w:cstheme="majorHAnsi"/>
        </w:rPr>
      </w:pPr>
      <w:r w:rsidRPr="000E7E55">
        <w:rPr>
          <w:rFonts w:eastAsia="Open Sans" w:cstheme="majorHAnsi"/>
          <w:b/>
        </w:rPr>
        <w:lastRenderedPageBreak/>
        <w:t>Step 6</w:t>
      </w:r>
      <w:r w:rsidRPr="000E7E55">
        <w:rPr>
          <w:rFonts w:eastAsia="Open Sans" w:cstheme="majorHAnsi"/>
        </w:rPr>
        <w:t xml:space="preserve">: The final step is to tie it all together! Look back at your question from step 1 before answering the following. </w:t>
      </w:r>
    </w:p>
    <w:p w14:paraId="3455F00F" w14:textId="77777777" w:rsidR="000E7E55" w:rsidRPr="000E7E55" w:rsidRDefault="000E7E55" w:rsidP="000E7E55">
      <w:pPr>
        <w:spacing w:after="80"/>
        <w:rPr>
          <w:rFonts w:eastAsia="Open Sans" w:cstheme="majorHAnsi"/>
        </w:rPr>
      </w:pPr>
    </w:p>
    <w:p w14:paraId="5FE72DF0" w14:textId="77777777" w:rsidR="000E7E55" w:rsidRPr="000E7E55" w:rsidRDefault="000E7E55" w:rsidP="000E7E55">
      <w:pPr>
        <w:spacing w:after="80"/>
        <w:rPr>
          <w:rFonts w:eastAsia="Open Sans" w:cstheme="majorHAnsi"/>
        </w:rPr>
      </w:pPr>
      <w:r w:rsidRPr="000E7E55">
        <w:rPr>
          <w:rFonts w:eastAsia="Open Sans" w:cstheme="majorHAnsi"/>
        </w:rPr>
        <w:t>In a sentence or two, summarize the result that your graph shows. This should be written as an answer to your question.</w:t>
      </w:r>
    </w:p>
    <w:p w14:paraId="42DA3CC2" w14:textId="77777777" w:rsidR="000E7E55" w:rsidRPr="000E7E55" w:rsidRDefault="000E7E55" w:rsidP="000E7E55">
      <w:pPr>
        <w:spacing w:after="80"/>
        <w:rPr>
          <w:rFonts w:eastAsia="Open Sans" w:cstheme="majorHAnsi"/>
        </w:rPr>
      </w:pPr>
    </w:p>
    <w:p w14:paraId="4959BFE2" w14:textId="77777777" w:rsidR="000E7E55" w:rsidRPr="000E7E55" w:rsidRDefault="000E7E55" w:rsidP="000E7E55">
      <w:pPr>
        <w:spacing w:after="80"/>
        <w:rPr>
          <w:rFonts w:eastAsia="Open Sans" w:cstheme="majorHAnsi"/>
        </w:rPr>
      </w:pPr>
    </w:p>
    <w:p w14:paraId="1323200A" w14:textId="77777777" w:rsidR="000E7E55" w:rsidRPr="000E7E55" w:rsidRDefault="000E7E55" w:rsidP="000E7E55">
      <w:pPr>
        <w:spacing w:after="80"/>
        <w:rPr>
          <w:rFonts w:eastAsia="Open Sans" w:cstheme="majorHAnsi"/>
        </w:rPr>
      </w:pPr>
      <w:r w:rsidRPr="000E7E55">
        <w:rPr>
          <w:rFonts w:eastAsia="Open Sans" w:cstheme="majorHAnsi"/>
        </w:rPr>
        <w:t>Does the result you found match your prediction?</w:t>
      </w:r>
    </w:p>
    <w:p w14:paraId="4590D86E" w14:textId="77777777" w:rsidR="000E7E55" w:rsidRPr="000E7E55" w:rsidRDefault="000E7E55" w:rsidP="000E7E55">
      <w:pPr>
        <w:spacing w:after="80"/>
        <w:rPr>
          <w:rFonts w:eastAsia="Open Sans" w:cstheme="majorHAnsi"/>
        </w:rPr>
      </w:pPr>
    </w:p>
    <w:p w14:paraId="60CBC1A9" w14:textId="77777777" w:rsidR="000E7E55" w:rsidRPr="000E7E55" w:rsidRDefault="000E7E55" w:rsidP="000E7E55">
      <w:pPr>
        <w:spacing w:after="80"/>
        <w:rPr>
          <w:rFonts w:eastAsia="Open Sans" w:cstheme="majorHAnsi"/>
        </w:rPr>
      </w:pPr>
    </w:p>
    <w:p w14:paraId="03D15819" w14:textId="77777777" w:rsidR="000E7E55" w:rsidRPr="000E7E55" w:rsidRDefault="000E7E55" w:rsidP="000E7E55">
      <w:pPr>
        <w:spacing w:after="80"/>
        <w:rPr>
          <w:rFonts w:eastAsia="Open Sans" w:cstheme="majorHAnsi"/>
        </w:rPr>
      </w:pPr>
      <w:r w:rsidRPr="000E7E55">
        <w:rPr>
          <w:rFonts w:eastAsia="Open Sans" w:cstheme="majorHAnsi"/>
        </w:rPr>
        <w:t xml:space="preserve">What might explain the differences between what you expected and what you see here? </w:t>
      </w:r>
    </w:p>
    <w:p w14:paraId="112D798C" w14:textId="77777777" w:rsidR="000E7E55" w:rsidRPr="000E7E55" w:rsidRDefault="000E7E55" w:rsidP="000E7E55">
      <w:pPr>
        <w:spacing w:after="80"/>
        <w:rPr>
          <w:rFonts w:eastAsia="Open Sans" w:cstheme="majorHAnsi"/>
        </w:rPr>
      </w:pPr>
    </w:p>
    <w:p w14:paraId="189CA7C2" w14:textId="77777777" w:rsidR="000E7E55" w:rsidRPr="000E7E55" w:rsidRDefault="000E7E55" w:rsidP="000E7E55">
      <w:pPr>
        <w:spacing w:after="80"/>
        <w:rPr>
          <w:rFonts w:eastAsia="Open Sans" w:cstheme="majorHAnsi"/>
        </w:rPr>
      </w:pPr>
    </w:p>
    <w:p w14:paraId="4CDC8449" w14:textId="77777777" w:rsidR="000E7E55" w:rsidRPr="000E7E55" w:rsidRDefault="000E7E55" w:rsidP="000E7E55">
      <w:pPr>
        <w:spacing w:after="80"/>
        <w:rPr>
          <w:rFonts w:eastAsia="Open Sans" w:cstheme="majorHAnsi"/>
        </w:rPr>
      </w:pPr>
    </w:p>
    <w:p w14:paraId="42CBB0F2" w14:textId="77777777" w:rsidR="000E7E55" w:rsidRPr="000E7E55" w:rsidRDefault="000E7E55" w:rsidP="000E7E55">
      <w:pPr>
        <w:spacing w:after="80"/>
        <w:ind w:firstLine="720"/>
        <w:rPr>
          <w:rFonts w:eastAsia="Open Sans" w:cstheme="majorHAnsi"/>
        </w:rPr>
      </w:pPr>
    </w:p>
    <w:p w14:paraId="1B50183F" w14:textId="77777777" w:rsidR="000E7E55" w:rsidRPr="000E7E55" w:rsidRDefault="000E7E55" w:rsidP="000E7E55">
      <w:pPr>
        <w:spacing w:after="80"/>
        <w:ind w:firstLine="720"/>
        <w:rPr>
          <w:rFonts w:eastAsia="Open Sans" w:cstheme="majorHAnsi"/>
        </w:rPr>
      </w:pPr>
    </w:p>
    <w:p w14:paraId="17035627" w14:textId="5EFA9BAD" w:rsidR="00EF42CC" w:rsidRPr="000E7E55" w:rsidRDefault="00EF42CC" w:rsidP="000E7E55">
      <w:pPr>
        <w:spacing w:line="360" w:lineRule="auto"/>
        <w:rPr>
          <w:rFonts w:cstheme="majorHAnsi"/>
        </w:rPr>
      </w:pPr>
    </w:p>
    <w:sectPr w:rsidR="00EF42CC" w:rsidRPr="000E7E55" w:rsidSect="000E7E55">
      <w:footerReference w:type="even"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00C65" w14:textId="77777777" w:rsidR="00683B8F" w:rsidRDefault="00683B8F">
      <w:pPr>
        <w:spacing w:line="240" w:lineRule="auto"/>
      </w:pPr>
      <w:r>
        <w:separator/>
      </w:r>
    </w:p>
  </w:endnote>
  <w:endnote w:type="continuationSeparator" w:id="0">
    <w:p w14:paraId="6305EFEF" w14:textId="77777777" w:rsidR="00683B8F" w:rsidRDefault="00683B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8098286"/>
      <w:docPartObj>
        <w:docPartGallery w:val="Page Numbers (Bottom of Page)"/>
        <w:docPartUnique/>
      </w:docPartObj>
    </w:sdtPr>
    <w:sdtContent>
      <w:p w14:paraId="7D3EFB09" w14:textId="07023C2B" w:rsidR="004E5CAA" w:rsidRDefault="004E5CAA" w:rsidP="000E7E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646337" w14:textId="77777777" w:rsidR="004E5CAA" w:rsidRDefault="004E5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1441701"/>
      <w:docPartObj>
        <w:docPartGallery w:val="Page Numbers (Bottom of Page)"/>
        <w:docPartUnique/>
      </w:docPartObj>
    </w:sdtPr>
    <w:sdtContent>
      <w:p w14:paraId="0E804A46" w14:textId="4E168741" w:rsidR="000E7E55" w:rsidRDefault="000E7E55" w:rsidP="00C82A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FD35760" w14:textId="3711693B" w:rsidR="00EF42CC" w:rsidRDefault="000E7E55">
    <w:pPr>
      <w:pBdr>
        <w:top w:val="nil"/>
        <w:left w:val="nil"/>
        <w:bottom w:val="nil"/>
        <w:right w:val="nil"/>
        <w:between w:val="nil"/>
      </w:pBdr>
      <w:tabs>
        <w:tab w:val="center" w:pos="4680"/>
        <w:tab w:val="right" w:pos="9360"/>
      </w:tabs>
      <w:spacing w:line="240" w:lineRule="auto"/>
      <w:rPr>
        <w:rFonts w:ascii="Calibri" w:hAnsi="Calibri"/>
        <w:color w:val="000000"/>
      </w:rPr>
    </w:pPr>
    <w:r>
      <w:rPr>
        <w:rFonts w:ascii="Calibri" w:hAnsi="Calibri"/>
        <w:color w:val="000000"/>
      </w:rPr>
      <w:t>ORSEA 2021-2022</w:t>
    </w:r>
    <w:r w:rsidRPr="000E7E55">
      <w:rPr>
        <w:rFonts w:ascii="Calibri" w:hAnsi="Calibri"/>
        <w:color w:val="000000"/>
      </w:rPr>
      <w:ptab w:relativeTo="margin" w:alignment="center" w:leader="none"/>
    </w:r>
    <w:r>
      <w:rPr>
        <w:rFonts w:ascii="Calibri" w:hAnsi="Calibri"/>
        <w:color w:val="000000"/>
      </w:rPr>
      <w:t xml:space="preserve"> </w:t>
    </w:r>
    <w:r w:rsidRPr="000E7E55">
      <w:rPr>
        <w:rFonts w:ascii="Calibri" w:hAnsi="Calibri"/>
        <w:color w:val="000000"/>
      </w:rPr>
      <w:ptab w:relativeTo="margin" w:alignment="right" w:leader="none"/>
    </w:r>
    <w:r>
      <w:rPr>
        <w:rFonts w:ascii="Calibri" w:hAnsi="Calibri"/>
        <w:color w:val="000000"/>
      </w:rPr>
      <w:t>Kelp Forest Complexity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7FB37" w14:textId="77777777" w:rsidR="00683B8F" w:rsidRDefault="00683B8F">
      <w:pPr>
        <w:spacing w:line="240" w:lineRule="auto"/>
      </w:pPr>
      <w:r>
        <w:separator/>
      </w:r>
    </w:p>
  </w:footnote>
  <w:footnote w:type="continuationSeparator" w:id="0">
    <w:p w14:paraId="77B20BD1" w14:textId="77777777" w:rsidR="00683B8F" w:rsidRDefault="00683B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83E"/>
    <w:multiLevelType w:val="multilevel"/>
    <w:tmpl w:val="D64477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6BB24C71"/>
    <w:multiLevelType w:val="multilevel"/>
    <w:tmpl w:val="C66A75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008017096">
    <w:abstractNumId w:val="0"/>
  </w:num>
  <w:num w:numId="2" w16cid:durableId="643509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2CC"/>
    <w:rsid w:val="000E7E55"/>
    <w:rsid w:val="003E2AA2"/>
    <w:rsid w:val="004D1296"/>
    <w:rsid w:val="004E5CAA"/>
    <w:rsid w:val="00673C2E"/>
    <w:rsid w:val="00683B8F"/>
    <w:rsid w:val="009230C2"/>
    <w:rsid w:val="00D00224"/>
    <w:rsid w:val="00D5290D"/>
    <w:rsid w:val="00EF4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F01C0"/>
  <w15:docId w15:val="{5B8EF229-E9D5-1A45-9EB0-1D98A596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6B5"/>
    <w:rPr>
      <w:rFonts w:asciiTheme="majorHAnsi" w:hAnsiTheme="majorHAnsi"/>
      <w:color w:val="000000" w:themeColor="text1"/>
    </w:rPr>
  </w:style>
  <w:style w:type="paragraph" w:styleId="Heading1">
    <w:name w:val="heading 1"/>
    <w:basedOn w:val="Normal"/>
    <w:next w:val="Normal"/>
    <w:uiPriority w:val="9"/>
    <w:qFormat/>
    <w:rsid w:val="006D09E1"/>
    <w:pPr>
      <w:keepNext/>
      <w:keepLines/>
      <w:spacing w:before="400" w:after="120"/>
      <w:outlineLvl w:val="0"/>
    </w:pPr>
    <w:rPr>
      <w:b/>
      <w:sz w:val="32"/>
      <w:szCs w:val="40"/>
    </w:rPr>
  </w:style>
  <w:style w:type="paragraph" w:styleId="Heading2">
    <w:name w:val="heading 2"/>
    <w:basedOn w:val="Normal"/>
    <w:next w:val="Normal"/>
    <w:uiPriority w:val="9"/>
    <w:unhideWhenUsed/>
    <w:qFormat/>
    <w:rsid w:val="006D09E1"/>
    <w:pPr>
      <w:keepNext/>
      <w:keepLines/>
      <w:spacing w:before="360" w:after="120"/>
      <w:outlineLvl w:val="1"/>
    </w:pPr>
    <w:rPr>
      <w:b/>
      <w:sz w:val="28"/>
      <w:szCs w:val="32"/>
    </w:rPr>
  </w:style>
  <w:style w:type="paragraph" w:styleId="Heading3">
    <w:name w:val="heading 3"/>
    <w:basedOn w:val="Normal"/>
    <w:next w:val="Normal"/>
    <w:uiPriority w:val="9"/>
    <w:semiHidden/>
    <w:unhideWhenUsed/>
    <w:qFormat/>
    <w:rsid w:val="006D09E1"/>
    <w:pPr>
      <w:keepNext/>
      <w:keepLines/>
      <w:spacing w:before="320" w:after="80"/>
      <w:outlineLvl w:val="2"/>
    </w:pPr>
    <w:rPr>
      <w:color w:val="434343"/>
      <w:sz w:val="24"/>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ListParagraph">
    <w:name w:val="List Paragraph"/>
    <w:basedOn w:val="Normal"/>
    <w:uiPriority w:val="34"/>
    <w:qFormat/>
    <w:rsid w:val="006D09E1"/>
    <w:pPr>
      <w:ind w:left="720"/>
      <w:contextualSpacing/>
    </w:pPr>
  </w:style>
  <w:style w:type="paragraph" w:styleId="Header">
    <w:name w:val="header"/>
    <w:basedOn w:val="Normal"/>
    <w:link w:val="HeaderChar"/>
    <w:uiPriority w:val="99"/>
    <w:unhideWhenUsed/>
    <w:rsid w:val="006D09E1"/>
    <w:pPr>
      <w:tabs>
        <w:tab w:val="center" w:pos="4680"/>
        <w:tab w:val="right" w:pos="9360"/>
      </w:tabs>
      <w:spacing w:line="240" w:lineRule="auto"/>
    </w:pPr>
  </w:style>
  <w:style w:type="character" w:customStyle="1" w:styleId="HeaderChar">
    <w:name w:val="Header Char"/>
    <w:basedOn w:val="DefaultParagraphFont"/>
    <w:link w:val="Header"/>
    <w:uiPriority w:val="99"/>
    <w:rsid w:val="006D09E1"/>
    <w:rPr>
      <w:rFonts w:asciiTheme="majorHAnsi" w:hAnsiTheme="majorHAnsi"/>
    </w:rPr>
  </w:style>
  <w:style w:type="paragraph" w:styleId="Footer">
    <w:name w:val="footer"/>
    <w:basedOn w:val="Normal"/>
    <w:link w:val="FooterChar"/>
    <w:uiPriority w:val="99"/>
    <w:unhideWhenUsed/>
    <w:rsid w:val="006D09E1"/>
    <w:pPr>
      <w:tabs>
        <w:tab w:val="center" w:pos="4680"/>
        <w:tab w:val="right" w:pos="9360"/>
      </w:tabs>
      <w:spacing w:line="240" w:lineRule="auto"/>
    </w:pPr>
  </w:style>
  <w:style w:type="character" w:customStyle="1" w:styleId="FooterChar">
    <w:name w:val="Footer Char"/>
    <w:basedOn w:val="DefaultParagraphFont"/>
    <w:link w:val="Footer"/>
    <w:uiPriority w:val="99"/>
    <w:rsid w:val="006D09E1"/>
    <w:rPr>
      <w:rFonts w:asciiTheme="majorHAnsi" w:hAnsiTheme="majorHAnsi"/>
    </w:rPr>
  </w:style>
  <w:style w:type="paragraph" w:styleId="NormalWeb">
    <w:name w:val="Normal (Web)"/>
    <w:basedOn w:val="Normal"/>
    <w:uiPriority w:val="99"/>
    <w:semiHidden/>
    <w:unhideWhenUsed/>
    <w:rsid w:val="009316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4E5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42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2r5UffEgqPXB3ogmk0lv6qQE6w==">AMUW2mVKNwPR5H/RH3OfkotguUxwf+VdvWuNRS46weoJTJzSd7KSnbhkzhR2o5NzoovmqA51/LftnZ0Gh9rYc2P4ns69udzo1fmOSC3yoNScWxRiRZ8YhZI=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Goodwin, Cait</cp:lastModifiedBy>
  <cp:revision>4</cp:revision>
  <dcterms:created xsi:type="dcterms:W3CDTF">2022-10-31T21:08:00Z</dcterms:created>
  <dcterms:modified xsi:type="dcterms:W3CDTF">2022-10-31T21:21:00Z</dcterms:modified>
</cp:coreProperties>
</file>