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F6A81" w14:textId="77777777" w:rsidR="00EF42CC" w:rsidRDefault="00000000">
      <w:pPr>
        <w:pStyle w:val="Heading1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60CCA77" wp14:editId="63C02F30">
            <wp:simplePos x="0" y="0"/>
            <wp:positionH relativeFrom="column">
              <wp:posOffset>1486535</wp:posOffset>
            </wp:positionH>
            <wp:positionV relativeFrom="paragraph">
              <wp:posOffset>-323444</wp:posOffset>
            </wp:positionV>
            <wp:extent cx="2964873" cy="752939"/>
            <wp:effectExtent l="0" t="0" r="0" b="0"/>
            <wp:wrapNone/>
            <wp:docPr id="4" name="image1.png" descr="Text&#10;&#10;Oregon Coast Marine Science Educator Alliance logo 2020-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ext&#10;&#10;Oregon Coast Marine Science Educator Alliance logo 2020-21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4873" cy="7529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D59EB8" w14:textId="0B2D238D" w:rsidR="00EF42CC" w:rsidRDefault="00DE46F3">
      <w:pPr>
        <w:pStyle w:val="Heading1"/>
        <w:jc w:val="center"/>
      </w:pPr>
      <w:r>
        <w:t>Activity B: Analyze and Interpret</w:t>
      </w:r>
    </w:p>
    <w:p w14:paraId="4836DA1A" w14:textId="0F5FF3E0" w:rsidR="00EF42CC" w:rsidRDefault="00DE46F3">
      <w:pPr>
        <w:pStyle w:val="Heading2"/>
        <w:jc w:val="center"/>
      </w:pPr>
      <w:r>
        <w:t>Kelp Forest Complexity</w:t>
      </w:r>
    </w:p>
    <w:p w14:paraId="1C5364C2" w14:textId="77777777" w:rsidR="00EF42CC" w:rsidRDefault="00EF42CC"/>
    <w:p w14:paraId="558EB031" w14:textId="77777777" w:rsidR="00DE46F3" w:rsidRPr="00DE46F3" w:rsidRDefault="00DE46F3" w:rsidP="00DE46F3">
      <w:pPr>
        <w:rPr>
          <w:rFonts w:eastAsia="Open Sans" w:cstheme="majorHAnsi"/>
          <w:b/>
          <w:bCs/>
        </w:rPr>
      </w:pPr>
      <w:r w:rsidRPr="00DE46F3">
        <w:rPr>
          <w:rFonts w:eastAsia="Open Sans" w:cstheme="majorHAnsi"/>
          <w:b/>
          <w:bCs/>
        </w:rPr>
        <w:t>Analyzing data and interpreting graphs: Role of depth in algal communities</w:t>
      </w:r>
    </w:p>
    <w:p w14:paraId="5E0A2503" w14:textId="77777777" w:rsidR="00DE46F3" w:rsidRPr="00DE46F3" w:rsidRDefault="00DE46F3" w:rsidP="00DE46F3">
      <w:pPr>
        <w:ind w:left="360"/>
        <w:jc w:val="center"/>
        <w:rPr>
          <w:rFonts w:eastAsia="Open Sans" w:cstheme="majorHAnsi"/>
          <w:u w:val="single"/>
        </w:rPr>
      </w:pPr>
    </w:p>
    <w:p w14:paraId="463ABC6E" w14:textId="77777777" w:rsidR="00DE46F3" w:rsidRPr="00DE46F3" w:rsidRDefault="00DE46F3" w:rsidP="00DE46F3">
      <w:pPr>
        <w:jc w:val="both"/>
        <w:rPr>
          <w:rFonts w:eastAsia="Open Sans" w:cstheme="majorHAnsi"/>
        </w:rPr>
      </w:pPr>
      <w:r w:rsidRPr="00DE46F3">
        <w:rPr>
          <w:rFonts w:eastAsia="Open Sans" w:cstheme="majorHAnsi"/>
        </w:rPr>
        <w:t xml:space="preserve">The understory of a kelp forest is made up of a diverse community of smaller algae. In areas with different amounts of light or water flow, these communities are different as a reflection of the different abiotic factors! Follow the instructions below to analyze your data and draw conclusions about the role of depth in algal communities. </w:t>
      </w:r>
    </w:p>
    <w:p w14:paraId="565BA7B8" w14:textId="77777777" w:rsidR="00DE46F3" w:rsidRPr="00DE46F3" w:rsidRDefault="00DE46F3" w:rsidP="00DE46F3">
      <w:pPr>
        <w:rPr>
          <w:rFonts w:eastAsia="Open Sans" w:cstheme="majorHAnsi"/>
        </w:rPr>
      </w:pPr>
    </w:p>
    <w:p w14:paraId="153E1CEE" w14:textId="77777777" w:rsidR="00DE46F3" w:rsidRPr="00DE46F3" w:rsidRDefault="00DE46F3" w:rsidP="00DE46F3">
      <w:pPr>
        <w:rPr>
          <w:rFonts w:eastAsia="Open Sans" w:cstheme="majorHAnsi"/>
        </w:rPr>
      </w:pPr>
      <w:r w:rsidRPr="00DE46F3">
        <w:rPr>
          <w:rFonts w:eastAsia="Open Sans" w:cstheme="majorHAnsi"/>
        </w:rPr>
        <w:t xml:space="preserve">Before starting, </w:t>
      </w:r>
      <w:r w:rsidRPr="00DE46F3">
        <w:rPr>
          <w:rFonts w:eastAsia="Open Sans" w:cstheme="majorHAnsi"/>
          <w:b/>
        </w:rPr>
        <w:t>write and explain</w:t>
      </w:r>
      <w:r w:rsidRPr="00DE46F3">
        <w:rPr>
          <w:rFonts w:eastAsia="Open Sans" w:cstheme="majorHAnsi"/>
        </w:rPr>
        <w:t xml:space="preserve"> your prediction to the following question below:</w:t>
      </w:r>
    </w:p>
    <w:p w14:paraId="0AE89D32" w14:textId="77777777" w:rsidR="00DE46F3" w:rsidRPr="00DE46F3" w:rsidRDefault="00DE46F3" w:rsidP="00DE46F3">
      <w:pPr>
        <w:ind w:firstLine="720"/>
        <w:rPr>
          <w:rFonts w:eastAsia="Open Sans" w:cstheme="majorHAnsi"/>
        </w:rPr>
      </w:pPr>
      <w:r w:rsidRPr="00DE46F3">
        <w:rPr>
          <w:rFonts w:eastAsia="Open Sans" w:cstheme="majorHAnsi"/>
        </w:rPr>
        <w:t xml:space="preserve">How do you predict that algal species richness will change from 0ft to 60ft? </w:t>
      </w:r>
    </w:p>
    <w:p w14:paraId="18E34CA0" w14:textId="77777777" w:rsidR="00DE46F3" w:rsidRPr="00DE46F3" w:rsidRDefault="00DE46F3" w:rsidP="00DE46F3">
      <w:pPr>
        <w:ind w:firstLine="720"/>
        <w:rPr>
          <w:rFonts w:eastAsia="Open Sans" w:cstheme="majorHAnsi"/>
        </w:rPr>
      </w:pPr>
    </w:p>
    <w:p w14:paraId="62FF5836" w14:textId="77777777" w:rsidR="00DE46F3" w:rsidRPr="00DE46F3" w:rsidRDefault="00DE46F3" w:rsidP="00DE46F3">
      <w:pPr>
        <w:ind w:firstLine="720"/>
        <w:rPr>
          <w:rFonts w:eastAsia="Open Sans" w:cstheme="majorHAnsi"/>
        </w:rPr>
      </w:pPr>
    </w:p>
    <w:p w14:paraId="78E7F165" w14:textId="41F888FF" w:rsidR="00DE46F3" w:rsidRPr="00DE46F3" w:rsidRDefault="00073D4C" w:rsidP="00DE46F3">
      <w:pPr>
        <w:rPr>
          <w:rFonts w:eastAsia="Open Sans" w:cstheme="majorHAnsi"/>
          <w:color w:val="FF0000"/>
        </w:rPr>
      </w:pPr>
      <w:r>
        <w:rPr>
          <w:rFonts w:eastAsia="Open Sans" w:cstheme="majorHAnsi"/>
          <w:color w:val="FF0000"/>
        </w:rPr>
        <w:t xml:space="preserve"> </w:t>
      </w:r>
    </w:p>
    <w:p w14:paraId="7524B177" w14:textId="77777777" w:rsidR="00DE46F3" w:rsidRPr="00DE46F3" w:rsidRDefault="00DE46F3" w:rsidP="00DE46F3">
      <w:pPr>
        <w:rPr>
          <w:rFonts w:eastAsia="Open Sans" w:cstheme="majorHAnsi"/>
        </w:rPr>
      </w:pPr>
    </w:p>
    <w:p w14:paraId="1BB91326" w14:textId="77777777" w:rsidR="00DE46F3" w:rsidRPr="00DE46F3" w:rsidRDefault="00DE46F3" w:rsidP="00DE46F3">
      <w:pPr>
        <w:rPr>
          <w:rFonts w:eastAsia="Open Sans" w:cstheme="majorHAnsi"/>
        </w:rPr>
      </w:pPr>
    </w:p>
    <w:p w14:paraId="26206875" w14:textId="77777777" w:rsidR="00DE46F3" w:rsidRPr="00DE46F3" w:rsidRDefault="00DE46F3" w:rsidP="00DE46F3">
      <w:pPr>
        <w:rPr>
          <w:rFonts w:eastAsia="Open Sans" w:cstheme="majorHAnsi"/>
          <w:u w:val="single"/>
        </w:rPr>
      </w:pPr>
    </w:p>
    <w:p w14:paraId="44540734" w14:textId="77777777" w:rsidR="00DE46F3" w:rsidRPr="00DE46F3" w:rsidRDefault="00DE46F3" w:rsidP="00DE46F3">
      <w:pPr>
        <w:rPr>
          <w:rFonts w:eastAsia="Open Sans" w:cstheme="majorHAnsi"/>
        </w:rPr>
      </w:pPr>
      <w:r w:rsidRPr="00DE46F3">
        <w:rPr>
          <w:rFonts w:eastAsia="Open Sans" w:cstheme="majorHAnsi"/>
          <w:u w:val="single"/>
        </w:rPr>
        <w:t xml:space="preserve">Instructions: </w:t>
      </w:r>
    </w:p>
    <w:p w14:paraId="66A5204B" w14:textId="77777777" w:rsidR="00DE46F3" w:rsidRPr="00DE46F3" w:rsidRDefault="00DE46F3" w:rsidP="00DE46F3">
      <w:pPr>
        <w:numPr>
          <w:ilvl w:val="0"/>
          <w:numId w:val="1"/>
        </w:numPr>
        <w:rPr>
          <w:rFonts w:eastAsia="Open Sans" w:cstheme="majorHAnsi"/>
        </w:rPr>
      </w:pPr>
      <w:r w:rsidRPr="00DE46F3">
        <w:rPr>
          <w:rFonts w:eastAsia="Open Sans" w:cstheme="majorHAnsi"/>
        </w:rPr>
        <w:t xml:space="preserve">For this activity, use the </w:t>
      </w:r>
      <w:hyperlink r:id="rId9">
        <w:r w:rsidRPr="00DE46F3">
          <w:rPr>
            <w:rFonts w:eastAsia="Open Sans" w:cstheme="majorHAnsi"/>
            <w:color w:val="1155CC"/>
            <w:u w:val="single"/>
          </w:rPr>
          <w:t>Analyze and interpret: Species richness and depth</w:t>
        </w:r>
      </w:hyperlink>
      <w:r w:rsidRPr="00DE46F3">
        <w:rPr>
          <w:rFonts w:eastAsia="Open Sans" w:cstheme="majorHAnsi"/>
        </w:rPr>
        <w:t xml:space="preserve"> worksheet. You will need to make a copy of the file and save it to your own Google Drive account before continuing. </w:t>
      </w:r>
      <w:proofErr w:type="gramStart"/>
      <w:r w:rsidRPr="00DE46F3">
        <w:rPr>
          <w:rFonts w:eastAsia="Open Sans" w:cstheme="majorHAnsi"/>
        </w:rPr>
        <w:t>Open up</w:t>
      </w:r>
      <w:proofErr w:type="gramEnd"/>
      <w:r w:rsidRPr="00DE46F3">
        <w:rPr>
          <w:rFonts w:eastAsia="Open Sans" w:cstheme="majorHAnsi"/>
        </w:rPr>
        <w:t xml:space="preserve"> your new copy of the spreadsheet and make sure your data look like this to start:</w:t>
      </w:r>
    </w:p>
    <w:p w14:paraId="67D4C53F" w14:textId="77777777" w:rsidR="00DE46F3" w:rsidRPr="00DE46F3" w:rsidRDefault="00DE46F3" w:rsidP="00DE46F3">
      <w:pPr>
        <w:ind w:left="720"/>
        <w:rPr>
          <w:rFonts w:eastAsia="Open Sans" w:cstheme="majorHAnsi"/>
        </w:rPr>
      </w:pPr>
      <w:r w:rsidRPr="00DE46F3">
        <w:rPr>
          <w:rFonts w:cstheme="majorHAnsi"/>
          <w:noProof/>
        </w:rPr>
        <w:drawing>
          <wp:anchor distT="114300" distB="114300" distL="114300" distR="114300" simplePos="0" relativeHeight="251660288" behindDoc="0" locked="0" layoutInCell="1" hidden="0" allowOverlap="1" wp14:anchorId="15E5029E" wp14:editId="41B7F7F8">
            <wp:simplePos x="0" y="0"/>
            <wp:positionH relativeFrom="column">
              <wp:posOffset>-142874</wp:posOffset>
            </wp:positionH>
            <wp:positionV relativeFrom="paragraph">
              <wp:posOffset>200769</wp:posOffset>
            </wp:positionV>
            <wp:extent cx="6232475" cy="2077492"/>
            <wp:effectExtent l="0" t="0" r="0" b="0"/>
            <wp:wrapSquare wrapText="bothSides" distT="114300" distB="114300" distL="114300" distR="114300"/>
            <wp:docPr id="9" name="image3.png" descr="Table of da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.png" descr="Table of data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2475" cy="2077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9FE038" w14:textId="77777777" w:rsidR="00DE46F3" w:rsidRPr="00DE46F3" w:rsidRDefault="00DE46F3" w:rsidP="00DE46F3">
      <w:pPr>
        <w:numPr>
          <w:ilvl w:val="0"/>
          <w:numId w:val="1"/>
        </w:numPr>
        <w:rPr>
          <w:rFonts w:eastAsia="Open Sans" w:cstheme="majorHAnsi"/>
        </w:rPr>
      </w:pPr>
      <w:r w:rsidRPr="00DE46F3">
        <w:rPr>
          <w:rFonts w:eastAsia="Open Sans" w:cstheme="majorHAnsi"/>
        </w:rPr>
        <w:lastRenderedPageBreak/>
        <w:t xml:space="preserve">Select all 6 columns by clicking on the </w:t>
      </w:r>
      <w:r w:rsidRPr="00DE46F3">
        <w:rPr>
          <w:rFonts w:eastAsia="Open Sans" w:cstheme="majorHAnsi"/>
          <w:b/>
        </w:rPr>
        <w:t xml:space="preserve">A </w:t>
      </w:r>
      <w:r w:rsidRPr="00DE46F3">
        <w:rPr>
          <w:rFonts w:eastAsia="Open Sans" w:cstheme="majorHAnsi"/>
        </w:rPr>
        <w:t xml:space="preserve">at the top of the “Site” column and dragging over to the </w:t>
      </w:r>
      <w:r w:rsidRPr="00DE46F3">
        <w:rPr>
          <w:rFonts w:eastAsia="Open Sans" w:cstheme="majorHAnsi"/>
          <w:b/>
        </w:rPr>
        <w:t xml:space="preserve">F </w:t>
      </w:r>
      <w:r w:rsidRPr="00DE46F3">
        <w:rPr>
          <w:rFonts w:eastAsia="Open Sans" w:cstheme="majorHAnsi"/>
        </w:rPr>
        <w:t xml:space="preserve">at the top of the “Evenness” column. Then, click on the </w:t>
      </w:r>
      <w:r w:rsidRPr="00DE46F3">
        <w:rPr>
          <w:rFonts w:eastAsia="Open Sans" w:cstheme="majorHAnsi"/>
          <w:b/>
        </w:rPr>
        <w:t>Filter</w:t>
      </w:r>
      <w:r w:rsidRPr="00DE46F3">
        <w:rPr>
          <w:rFonts w:eastAsia="Open Sans" w:cstheme="majorHAnsi"/>
        </w:rPr>
        <w:t xml:space="preserve"> button in the toolbar. Your spreadsheet should now look like this: </w:t>
      </w:r>
    </w:p>
    <w:p w14:paraId="5869B87B" w14:textId="77777777" w:rsidR="00DE46F3" w:rsidRPr="00DE46F3" w:rsidRDefault="00DE46F3" w:rsidP="00DE46F3">
      <w:pPr>
        <w:ind w:left="720"/>
        <w:rPr>
          <w:rFonts w:eastAsia="Open Sans" w:cstheme="majorHAnsi"/>
        </w:rPr>
      </w:pPr>
      <w:r w:rsidRPr="00DE46F3">
        <w:rPr>
          <w:rFonts w:cstheme="majorHAnsi"/>
          <w:noProof/>
        </w:rPr>
        <w:drawing>
          <wp:anchor distT="114300" distB="114300" distL="114300" distR="114300" simplePos="0" relativeHeight="251661312" behindDoc="0" locked="0" layoutInCell="1" hidden="0" allowOverlap="1" wp14:anchorId="20F05DE6" wp14:editId="534C4C63">
            <wp:simplePos x="0" y="0"/>
            <wp:positionH relativeFrom="column">
              <wp:posOffset>-142874</wp:posOffset>
            </wp:positionH>
            <wp:positionV relativeFrom="paragraph">
              <wp:posOffset>139229</wp:posOffset>
            </wp:positionV>
            <wp:extent cx="6229350" cy="1267832"/>
            <wp:effectExtent l="0" t="0" r="0" b="0"/>
            <wp:wrapSquare wrapText="bothSides" distT="114300" distB="114300" distL="114300" distR="114300"/>
            <wp:docPr id="2" name="image2.png" descr="Table of da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 descr="Table of data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12678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D7355A" w14:textId="77777777" w:rsidR="00DE46F3" w:rsidRPr="00DE46F3" w:rsidRDefault="00DE46F3" w:rsidP="00DE46F3">
      <w:pPr>
        <w:rPr>
          <w:rFonts w:eastAsia="Open Sans" w:cstheme="majorHAnsi"/>
        </w:rPr>
      </w:pPr>
    </w:p>
    <w:p w14:paraId="5D26A266" w14:textId="77777777" w:rsidR="00DE46F3" w:rsidRPr="00DE46F3" w:rsidRDefault="00DE46F3" w:rsidP="00DE46F3">
      <w:pPr>
        <w:numPr>
          <w:ilvl w:val="0"/>
          <w:numId w:val="1"/>
        </w:numPr>
        <w:rPr>
          <w:rFonts w:eastAsia="Open Sans" w:cstheme="majorHAnsi"/>
        </w:rPr>
      </w:pPr>
      <w:r w:rsidRPr="00DE46F3">
        <w:rPr>
          <w:rFonts w:eastAsia="Open Sans" w:cstheme="majorHAnsi"/>
        </w:rPr>
        <w:t>Click on the three green arrows at the top of the “Depth” column to open a drop-down menu. From there, select “Sort A -&gt; Z”</w:t>
      </w:r>
    </w:p>
    <w:p w14:paraId="2E3101B1" w14:textId="77777777" w:rsidR="00DE46F3" w:rsidRPr="00DE46F3" w:rsidRDefault="00DE46F3" w:rsidP="00DE46F3">
      <w:pPr>
        <w:rPr>
          <w:rFonts w:eastAsia="Open Sans" w:cstheme="majorHAnsi"/>
        </w:rPr>
      </w:pPr>
      <w:r w:rsidRPr="00DE46F3">
        <w:rPr>
          <w:rFonts w:cstheme="majorHAnsi"/>
          <w:noProof/>
        </w:rPr>
        <w:drawing>
          <wp:anchor distT="114300" distB="114300" distL="114300" distR="114300" simplePos="0" relativeHeight="251662336" behindDoc="0" locked="0" layoutInCell="1" hidden="0" allowOverlap="1" wp14:anchorId="3452D645" wp14:editId="7249754D">
            <wp:simplePos x="0" y="0"/>
            <wp:positionH relativeFrom="column">
              <wp:posOffset>1</wp:posOffset>
            </wp:positionH>
            <wp:positionV relativeFrom="paragraph">
              <wp:posOffset>152400</wp:posOffset>
            </wp:positionV>
            <wp:extent cx="5943600" cy="4394200"/>
            <wp:effectExtent l="0" t="0" r="0" b="0"/>
            <wp:wrapSquare wrapText="bothSides" distT="114300" distB="114300" distL="114300" distR="114300"/>
            <wp:docPr id="1" name="image8.png" descr="Table of data with circles showing how to Sort da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8.png" descr="Table of data with circles showing how to Sort data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91AA697" w14:textId="77777777" w:rsidR="00DE46F3" w:rsidRPr="00DE46F3" w:rsidRDefault="00DE46F3" w:rsidP="00DE46F3">
      <w:pPr>
        <w:numPr>
          <w:ilvl w:val="0"/>
          <w:numId w:val="1"/>
        </w:numPr>
        <w:rPr>
          <w:rFonts w:eastAsia="Open Sans" w:cstheme="majorHAnsi"/>
        </w:rPr>
      </w:pPr>
      <w:r w:rsidRPr="00DE46F3">
        <w:rPr>
          <w:rFonts w:eastAsia="Open Sans" w:cstheme="majorHAnsi"/>
        </w:rPr>
        <w:t xml:space="preserve">Your data should now look like this. Double check with your teacher before </w:t>
      </w:r>
      <w:proofErr w:type="gramStart"/>
      <w:r w:rsidRPr="00DE46F3">
        <w:rPr>
          <w:rFonts w:eastAsia="Open Sans" w:cstheme="majorHAnsi"/>
        </w:rPr>
        <w:t>continuing on</w:t>
      </w:r>
      <w:proofErr w:type="gramEnd"/>
      <w:r w:rsidRPr="00DE46F3">
        <w:rPr>
          <w:rFonts w:eastAsia="Open Sans" w:cstheme="majorHAnsi"/>
        </w:rPr>
        <w:t xml:space="preserve"> to step 5. </w:t>
      </w:r>
    </w:p>
    <w:p w14:paraId="7E75A6AC" w14:textId="77777777" w:rsidR="00DE46F3" w:rsidRPr="00DE46F3" w:rsidRDefault="00DE46F3" w:rsidP="00DE46F3">
      <w:pPr>
        <w:rPr>
          <w:rFonts w:eastAsia="Open Sans" w:cstheme="majorHAnsi"/>
        </w:rPr>
      </w:pPr>
      <w:r w:rsidRPr="00DE46F3">
        <w:rPr>
          <w:rFonts w:cstheme="majorHAnsi"/>
          <w:noProof/>
        </w:rPr>
        <w:lastRenderedPageBreak/>
        <w:drawing>
          <wp:anchor distT="114300" distB="114300" distL="114300" distR="114300" simplePos="0" relativeHeight="251663360" behindDoc="0" locked="0" layoutInCell="1" hidden="0" allowOverlap="1" wp14:anchorId="4BEC1EA2" wp14:editId="4A4E7DD2">
            <wp:simplePos x="0" y="0"/>
            <wp:positionH relativeFrom="column">
              <wp:posOffset>666750</wp:posOffset>
            </wp:positionH>
            <wp:positionV relativeFrom="paragraph">
              <wp:posOffset>142875</wp:posOffset>
            </wp:positionV>
            <wp:extent cx="4606803" cy="2395538"/>
            <wp:effectExtent l="0" t="0" r="0" b="0"/>
            <wp:wrapSquare wrapText="bothSides" distT="114300" distB="114300" distL="114300" distR="114300"/>
            <wp:docPr id="8" name="image6.png" descr="Table of da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 descr="Table of data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6803" cy="2395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88210E" w14:textId="77777777" w:rsidR="00DE46F3" w:rsidRPr="00DE46F3" w:rsidRDefault="00DE46F3" w:rsidP="00DE46F3">
      <w:pPr>
        <w:rPr>
          <w:rFonts w:eastAsia="Open Sans" w:cstheme="majorHAnsi"/>
        </w:rPr>
      </w:pPr>
    </w:p>
    <w:p w14:paraId="3B68C045" w14:textId="77777777" w:rsidR="00DE46F3" w:rsidRPr="00DE46F3" w:rsidRDefault="00DE46F3" w:rsidP="00DE46F3">
      <w:pPr>
        <w:rPr>
          <w:rFonts w:eastAsia="Open Sans" w:cstheme="majorHAnsi"/>
        </w:rPr>
      </w:pPr>
    </w:p>
    <w:p w14:paraId="3CA4FB06" w14:textId="77777777" w:rsidR="00DE46F3" w:rsidRPr="00DE46F3" w:rsidRDefault="00DE46F3" w:rsidP="00DE46F3">
      <w:pPr>
        <w:rPr>
          <w:rFonts w:eastAsia="Open Sans" w:cstheme="majorHAnsi"/>
        </w:rPr>
      </w:pPr>
    </w:p>
    <w:p w14:paraId="203EEB80" w14:textId="77777777" w:rsidR="00DE46F3" w:rsidRPr="00DE46F3" w:rsidRDefault="00DE46F3" w:rsidP="00DE46F3">
      <w:pPr>
        <w:rPr>
          <w:rFonts w:eastAsia="Open Sans" w:cstheme="majorHAnsi"/>
        </w:rPr>
      </w:pPr>
    </w:p>
    <w:p w14:paraId="28DD4A91" w14:textId="77777777" w:rsidR="00DE46F3" w:rsidRPr="00DE46F3" w:rsidRDefault="00DE46F3" w:rsidP="00DE46F3">
      <w:pPr>
        <w:rPr>
          <w:rFonts w:eastAsia="Open Sans" w:cstheme="majorHAnsi"/>
        </w:rPr>
      </w:pPr>
    </w:p>
    <w:p w14:paraId="4C8277F0" w14:textId="77777777" w:rsidR="00DE46F3" w:rsidRPr="00DE46F3" w:rsidRDefault="00DE46F3" w:rsidP="00DE46F3">
      <w:pPr>
        <w:rPr>
          <w:rFonts w:eastAsia="Open Sans" w:cstheme="majorHAnsi"/>
        </w:rPr>
      </w:pPr>
    </w:p>
    <w:p w14:paraId="4440152B" w14:textId="77777777" w:rsidR="00DE46F3" w:rsidRPr="00DE46F3" w:rsidRDefault="00DE46F3" w:rsidP="00DE46F3">
      <w:pPr>
        <w:rPr>
          <w:rFonts w:eastAsia="Open Sans" w:cstheme="majorHAnsi"/>
        </w:rPr>
      </w:pPr>
    </w:p>
    <w:p w14:paraId="6978EA6F" w14:textId="77777777" w:rsidR="00DE46F3" w:rsidRPr="00DE46F3" w:rsidRDefault="00DE46F3" w:rsidP="00DE46F3">
      <w:pPr>
        <w:rPr>
          <w:rFonts w:eastAsia="Open Sans" w:cstheme="majorHAnsi"/>
        </w:rPr>
      </w:pPr>
    </w:p>
    <w:p w14:paraId="5EC6A007" w14:textId="77777777" w:rsidR="00DE46F3" w:rsidRPr="00DE46F3" w:rsidRDefault="00DE46F3" w:rsidP="00DE46F3">
      <w:pPr>
        <w:rPr>
          <w:rFonts w:eastAsia="Open Sans" w:cstheme="majorHAnsi"/>
        </w:rPr>
      </w:pPr>
    </w:p>
    <w:p w14:paraId="04F6287A" w14:textId="77777777" w:rsidR="00DE46F3" w:rsidRPr="00DE46F3" w:rsidRDefault="00DE46F3" w:rsidP="00DE46F3">
      <w:pPr>
        <w:rPr>
          <w:rFonts w:eastAsia="Open Sans" w:cstheme="majorHAnsi"/>
        </w:rPr>
      </w:pPr>
    </w:p>
    <w:p w14:paraId="727B946D" w14:textId="77777777" w:rsidR="00DE46F3" w:rsidRPr="00DE46F3" w:rsidRDefault="00DE46F3" w:rsidP="00DE46F3">
      <w:pPr>
        <w:rPr>
          <w:rFonts w:eastAsia="Open Sans" w:cstheme="majorHAnsi"/>
        </w:rPr>
      </w:pPr>
    </w:p>
    <w:p w14:paraId="09FA1E13" w14:textId="77777777" w:rsidR="00DE46F3" w:rsidRPr="00DE46F3" w:rsidRDefault="00DE46F3" w:rsidP="00DE46F3">
      <w:pPr>
        <w:rPr>
          <w:rFonts w:eastAsia="Open Sans" w:cstheme="majorHAnsi"/>
        </w:rPr>
      </w:pPr>
    </w:p>
    <w:p w14:paraId="53C458E7" w14:textId="77777777" w:rsidR="00073D4C" w:rsidRDefault="00073D4C" w:rsidP="00DE46F3">
      <w:pPr>
        <w:jc w:val="center"/>
        <w:rPr>
          <w:rFonts w:eastAsia="Open Sans" w:cstheme="majorHAnsi"/>
        </w:rPr>
      </w:pPr>
    </w:p>
    <w:p w14:paraId="5B6077C6" w14:textId="76AC8702" w:rsidR="00DE46F3" w:rsidRPr="00DE46F3" w:rsidRDefault="00DE46F3" w:rsidP="00DE46F3">
      <w:pPr>
        <w:jc w:val="center"/>
        <w:rPr>
          <w:rFonts w:eastAsia="Open Sans" w:cstheme="majorHAnsi"/>
        </w:rPr>
      </w:pPr>
      <w:r w:rsidRPr="00DE46F3">
        <w:rPr>
          <w:rFonts w:eastAsia="Open Sans" w:cstheme="majorHAnsi"/>
        </w:rPr>
        <w:t>Now that we have prepared our data for analysis, let’s do some calculations!</w:t>
      </w:r>
    </w:p>
    <w:p w14:paraId="1EDFBB9A" w14:textId="77777777" w:rsidR="00DE46F3" w:rsidRPr="00DE46F3" w:rsidRDefault="00DE46F3" w:rsidP="00DE46F3">
      <w:pPr>
        <w:jc w:val="center"/>
        <w:rPr>
          <w:rFonts w:eastAsia="Open Sans" w:cstheme="majorHAnsi"/>
          <w:b/>
        </w:rPr>
      </w:pPr>
      <w:r w:rsidRPr="00DE46F3">
        <w:rPr>
          <w:rFonts w:eastAsia="Open Sans" w:cstheme="majorHAnsi"/>
        </w:rPr>
        <w:t xml:space="preserve">Our first goal is to find the </w:t>
      </w:r>
      <w:r w:rsidRPr="00DE46F3">
        <w:rPr>
          <w:rFonts w:eastAsia="Open Sans" w:cstheme="majorHAnsi"/>
          <w:b/>
        </w:rPr>
        <w:t xml:space="preserve">average species richness from 5 to 20 feet underwater. </w:t>
      </w:r>
    </w:p>
    <w:p w14:paraId="082CC02A" w14:textId="77777777" w:rsidR="00DE46F3" w:rsidRPr="00DE46F3" w:rsidRDefault="00DE46F3" w:rsidP="00DE46F3">
      <w:pPr>
        <w:jc w:val="center"/>
        <w:rPr>
          <w:rFonts w:eastAsia="Open Sans" w:cstheme="majorHAnsi"/>
          <w:b/>
        </w:rPr>
      </w:pPr>
    </w:p>
    <w:p w14:paraId="37D4CE18" w14:textId="77777777" w:rsidR="00DE46F3" w:rsidRPr="00DE46F3" w:rsidRDefault="00DE46F3" w:rsidP="00DE46F3">
      <w:pPr>
        <w:rPr>
          <w:rFonts w:eastAsia="Open Sans" w:cstheme="majorHAnsi"/>
        </w:rPr>
      </w:pPr>
    </w:p>
    <w:p w14:paraId="3FBEA5B5" w14:textId="77777777" w:rsidR="00A24D0D" w:rsidRDefault="00DE46F3" w:rsidP="00DE46F3">
      <w:pPr>
        <w:numPr>
          <w:ilvl w:val="0"/>
          <w:numId w:val="1"/>
        </w:numPr>
        <w:rPr>
          <w:rFonts w:eastAsia="Open Sans" w:cstheme="majorHAnsi"/>
        </w:rPr>
      </w:pPr>
      <w:r w:rsidRPr="00DE46F3">
        <w:rPr>
          <w:rFonts w:eastAsia="Open Sans" w:cstheme="majorHAnsi"/>
        </w:rPr>
        <w:t xml:space="preserve">For easier use, click on </w:t>
      </w:r>
      <w:r w:rsidRPr="00DE46F3">
        <w:rPr>
          <w:rFonts w:eastAsia="Open Sans" w:cstheme="majorHAnsi"/>
          <w:i/>
        </w:rPr>
        <w:t>View &gt; Freeze &gt; 1 Row</w:t>
      </w:r>
      <w:r w:rsidRPr="00DE46F3">
        <w:rPr>
          <w:rFonts w:eastAsia="Open Sans" w:cstheme="majorHAnsi"/>
        </w:rPr>
        <w:t xml:space="preserve"> so you can scroll down and still see the column names. </w:t>
      </w:r>
    </w:p>
    <w:p w14:paraId="79F34974" w14:textId="0FE7E6ED" w:rsidR="00DE46F3" w:rsidRPr="00DE46F3" w:rsidRDefault="00A24D0D" w:rsidP="00A24D0D">
      <w:pPr>
        <w:ind w:left="720"/>
        <w:rPr>
          <w:rFonts w:eastAsia="Open Sans" w:cstheme="majorHAnsi"/>
        </w:rPr>
      </w:pPr>
      <w:r w:rsidRPr="00DE46F3">
        <w:rPr>
          <w:rFonts w:eastAsia="Open Sans" w:cstheme="majorHAnsi"/>
          <w:noProof/>
        </w:rPr>
        <w:drawing>
          <wp:inline distT="114300" distB="114300" distL="114300" distR="114300" wp14:anchorId="4E92CCB1" wp14:editId="70C37DC9">
            <wp:extent cx="5014913" cy="2726554"/>
            <wp:effectExtent l="0" t="0" r="0" b="0"/>
            <wp:docPr id="6" name="image4.png" descr="Table of Data with arrows showing how to u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 descr="Table of Data with arrows showing how to use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4913" cy="27265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DE46F3" w:rsidRPr="00DE46F3">
        <w:rPr>
          <w:rFonts w:cstheme="majorHAnsi"/>
        </w:rPr>
        <w:br w:type="page"/>
      </w:r>
    </w:p>
    <w:p w14:paraId="0555E613" w14:textId="04C2C163" w:rsidR="00DE46F3" w:rsidRPr="00DE46F3" w:rsidRDefault="00DE46F3" w:rsidP="00DE46F3">
      <w:pPr>
        <w:numPr>
          <w:ilvl w:val="0"/>
          <w:numId w:val="1"/>
        </w:numPr>
        <w:rPr>
          <w:rFonts w:eastAsia="Open Sans" w:cstheme="majorHAnsi"/>
        </w:rPr>
      </w:pPr>
      <w:r w:rsidRPr="00DE46F3">
        <w:rPr>
          <w:rFonts w:eastAsia="Open Sans" w:cstheme="majorHAnsi"/>
        </w:rPr>
        <w:lastRenderedPageBreak/>
        <w:t>It’s time to select our data! As a reminder, we want to answer the following question: What is the average species richness from 5 to 20 feet underwater?</w:t>
      </w:r>
      <w:r w:rsidRPr="00DE46F3">
        <w:rPr>
          <w:rFonts w:eastAsia="Open Sans" w:cstheme="majorHAnsi"/>
        </w:rPr>
        <w:br/>
        <w:t xml:space="preserve">To calculate this number, select an empty cell to the right of the data and enter the following formula: </w:t>
      </w:r>
      <w:r w:rsidRPr="00DE46F3">
        <w:rPr>
          <w:rFonts w:eastAsia="Courier New" w:cstheme="majorHAnsi"/>
          <w:b/>
        </w:rPr>
        <w:t>=</w:t>
      </w:r>
      <w:proofErr w:type="gramStart"/>
      <w:r w:rsidRPr="00DE46F3">
        <w:rPr>
          <w:rFonts w:eastAsia="Courier New" w:cstheme="majorHAnsi"/>
          <w:b/>
        </w:rPr>
        <w:t>AVERAGE(</w:t>
      </w:r>
      <w:proofErr w:type="gramEnd"/>
    </w:p>
    <w:p w14:paraId="4B680EFD" w14:textId="77777777" w:rsidR="00DE46F3" w:rsidRPr="00DE46F3" w:rsidRDefault="00DE46F3" w:rsidP="00DE46F3">
      <w:pPr>
        <w:rPr>
          <w:rFonts w:eastAsia="Courier New" w:cstheme="majorHAnsi"/>
          <w:b/>
        </w:rPr>
      </w:pPr>
    </w:p>
    <w:p w14:paraId="7213E091" w14:textId="3E81B44D" w:rsidR="00DE46F3" w:rsidRPr="00DE46F3" w:rsidRDefault="00073D4C" w:rsidP="00DE46F3">
      <w:pPr>
        <w:numPr>
          <w:ilvl w:val="0"/>
          <w:numId w:val="1"/>
        </w:numPr>
        <w:jc w:val="both"/>
        <w:rPr>
          <w:rFonts w:eastAsia="Open Sans" w:cstheme="majorHAnsi"/>
        </w:rPr>
      </w:pPr>
      <w:r w:rsidRPr="00DE46F3">
        <w:rPr>
          <w:rFonts w:cstheme="majorHAnsi"/>
          <w:noProof/>
        </w:rPr>
        <w:drawing>
          <wp:anchor distT="114300" distB="114300" distL="114300" distR="114300" simplePos="0" relativeHeight="251664384" behindDoc="0" locked="0" layoutInCell="1" hidden="0" allowOverlap="1" wp14:anchorId="588A6D26" wp14:editId="1F3A5F35">
            <wp:simplePos x="0" y="0"/>
            <wp:positionH relativeFrom="column">
              <wp:posOffset>0</wp:posOffset>
            </wp:positionH>
            <wp:positionV relativeFrom="paragraph">
              <wp:posOffset>654685</wp:posOffset>
            </wp:positionV>
            <wp:extent cx="5943600" cy="1498600"/>
            <wp:effectExtent l="0" t="0" r="0" b="0"/>
            <wp:wrapSquare wrapText="bothSides" distT="114300" distB="114300" distL="114300" distR="114300"/>
            <wp:docPr id="5" name="image5.png" descr="Table of da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png" descr="Table of data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E46F3" w:rsidRPr="00DE46F3">
        <w:rPr>
          <w:rFonts w:eastAsia="Open Sans" w:cstheme="majorHAnsi"/>
        </w:rPr>
        <w:t xml:space="preserve">Select the data that you want to average. In this case, select </w:t>
      </w:r>
      <w:proofErr w:type="gramStart"/>
      <w:r w:rsidR="00DE46F3" w:rsidRPr="00DE46F3">
        <w:rPr>
          <w:rFonts w:eastAsia="Open Sans" w:cstheme="majorHAnsi"/>
        </w:rPr>
        <w:t>all of</w:t>
      </w:r>
      <w:proofErr w:type="gramEnd"/>
      <w:r w:rsidR="00DE46F3" w:rsidRPr="00DE46F3">
        <w:rPr>
          <w:rFonts w:eastAsia="Open Sans" w:cstheme="majorHAnsi"/>
        </w:rPr>
        <w:t xml:space="preserve"> the values in the “Richness” column that have corresponding depths between 5 and 20ft. Press Enter to calculate the average. Do not delete this cell. </w:t>
      </w:r>
    </w:p>
    <w:p w14:paraId="7F9B00A6" w14:textId="77777777" w:rsidR="00DE46F3" w:rsidRPr="00DE46F3" w:rsidRDefault="00DE46F3" w:rsidP="00DE46F3">
      <w:pPr>
        <w:jc w:val="both"/>
        <w:rPr>
          <w:rFonts w:eastAsia="Open Sans" w:cstheme="majorHAnsi"/>
        </w:rPr>
      </w:pPr>
      <w:r w:rsidRPr="00DE46F3">
        <w:rPr>
          <w:rFonts w:cstheme="majorHAnsi"/>
        </w:rPr>
        <w:br w:type="page"/>
      </w:r>
      <w:r w:rsidRPr="00DE46F3">
        <w:rPr>
          <w:rFonts w:cstheme="majorHAnsi"/>
          <w:noProof/>
        </w:rPr>
        <w:drawing>
          <wp:anchor distT="114300" distB="114300" distL="114300" distR="114300" simplePos="0" relativeHeight="251665408" behindDoc="0" locked="0" layoutInCell="1" hidden="0" allowOverlap="1" wp14:anchorId="3CE5F184" wp14:editId="29000EB6">
            <wp:simplePos x="0" y="0"/>
            <wp:positionH relativeFrom="column">
              <wp:posOffset>361950</wp:posOffset>
            </wp:positionH>
            <wp:positionV relativeFrom="paragraph">
              <wp:posOffset>188859</wp:posOffset>
            </wp:positionV>
            <wp:extent cx="5214938" cy="3334551"/>
            <wp:effectExtent l="0" t="0" r="0" b="0"/>
            <wp:wrapSquare wrapText="bothSides" distT="114300" distB="114300" distL="114300" distR="114300"/>
            <wp:docPr id="7" name="image7.png" descr="Table of da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png" descr="Table of data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4938" cy="33345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74E8BF" w14:textId="77777777" w:rsidR="00DE46F3" w:rsidRPr="00DE46F3" w:rsidRDefault="00DE46F3" w:rsidP="00DE46F3">
      <w:pPr>
        <w:numPr>
          <w:ilvl w:val="0"/>
          <w:numId w:val="1"/>
        </w:numPr>
        <w:jc w:val="both"/>
        <w:rPr>
          <w:rFonts w:eastAsia="Open Sans" w:cstheme="majorHAnsi"/>
        </w:rPr>
      </w:pPr>
      <w:r w:rsidRPr="00DE46F3">
        <w:rPr>
          <w:rFonts w:eastAsia="Open Sans" w:cstheme="majorHAnsi"/>
        </w:rPr>
        <w:lastRenderedPageBreak/>
        <w:t xml:space="preserve">Now that you have calculated the average </w:t>
      </w:r>
      <w:r w:rsidRPr="00DE46F3">
        <w:rPr>
          <w:rFonts w:eastAsia="Open Sans" w:cstheme="majorHAnsi"/>
          <w:b/>
        </w:rPr>
        <w:t>species richness</w:t>
      </w:r>
      <w:r w:rsidRPr="00DE46F3">
        <w:rPr>
          <w:rFonts w:eastAsia="Open Sans" w:cstheme="majorHAnsi"/>
        </w:rPr>
        <w:t xml:space="preserve"> from 5-20ft, follow steps </w:t>
      </w:r>
      <w:r w:rsidRPr="00DE46F3">
        <w:rPr>
          <w:rFonts w:eastAsia="Open Sans" w:cstheme="majorHAnsi"/>
          <w:b/>
        </w:rPr>
        <w:t>6-7</w:t>
      </w:r>
      <w:r w:rsidRPr="00DE46F3">
        <w:rPr>
          <w:rFonts w:eastAsia="Open Sans" w:cstheme="majorHAnsi"/>
        </w:rPr>
        <w:t xml:space="preserve"> again but now find the average </w:t>
      </w:r>
      <w:r w:rsidRPr="00DE46F3">
        <w:rPr>
          <w:rFonts w:eastAsia="Open Sans" w:cstheme="majorHAnsi"/>
          <w:b/>
        </w:rPr>
        <w:t xml:space="preserve">species richness </w:t>
      </w:r>
      <w:r w:rsidRPr="00DE46F3">
        <w:rPr>
          <w:rFonts w:eastAsia="Open Sans" w:cstheme="majorHAnsi"/>
        </w:rPr>
        <w:t>from</w:t>
      </w:r>
      <w:r w:rsidRPr="00DE46F3">
        <w:rPr>
          <w:rFonts w:eastAsia="Open Sans" w:cstheme="majorHAnsi"/>
          <w:b/>
        </w:rPr>
        <w:t xml:space="preserve"> 45-60ft. </w:t>
      </w:r>
      <w:r w:rsidRPr="00DE46F3">
        <w:rPr>
          <w:rFonts w:eastAsia="Open Sans" w:cstheme="majorHAnsi"/>
        </w:rPr>
        <w:t xml:space="preserve">Do not delete this cell. </w:t>
      </w:r>
    </w:p>
    <w:p w14:paraId="3811DEC0" w14:textId="77777777" w:rsidR="00DE46F3" w:rsidRPr="00DE46F3" w:rsidRDefault="00DE46F3" w:rsidP="00DE46F3">
      <w:pPr>
        <w:ind w:left="720"/>
        <w:jc w:val="both"/>
        <w:rPr>
          <w:rFonts w:eastAsia="Open Sans" w:cstheme="majorHAnsi"/>
        </w:rPr>
      </w:pPr>
    </w:p>
    <w:p w14:paraId="209B2CDD" w14:textId="77777777" w:rsidR="00DE46F3" w:rsidRPr="00DE46F3" w:rsidRDefault="00DE46F3" w:rsidP="00DE46F3">
      <w:pPr>
        <w:ind w:left="720"/>
        <w:jc w:val="both"/>
        <w:rPr>
          <w:rFonts w:eastAsia="Open Sans" w:cstheme="majorHAnsi"/>
          <w:b/>
        </w:rPr>
      </w:pPr>
    </w:p>
    <w:p w14:paraId="7C14EE34" w14:textId="77777777" w:rsidR="00DE46F3" w:rsidRPr="00DE46F3" w:rsidRDefault="00DE46F3" w:rsidP="00DE46F3">
      <w:pPr>
        <w:jc w:val="both"/>
        <w:rPr>
          <w:rFonts w:eastAsia="Open Sans" w:cstheme="majorHAnsi"/>
          <w:u w:val="single"/>
        </w:rPr>
      </w:pPr>
      <w:r w:rsidRPr="00DE46F3">
        <w:rPr>
          <w:rFonts w:eastAsia="Open Sans" w:cstheme="majorHAnsi"/>
          <w:u w:val="single"/>
        </w:rPr>
        <w:t>Use your data and notes from class to answer the following questions.</w:t>
      </w:r>
    </w:p>
    <w:p w14:paraId="4A032B83" w14:textId="77777777" w:rsidR="00DE46F3" w:rsidRPr="00DE46F3" w:rsidRDefault="00DE46F3" w:rsidP="00DE46F3">
      <w:pPr>
        <w:jc w:val="both"/>
        <w:rPr>
          <w:rFonts w:eastAsia="Open Sans" w:cstheme="majorHAnsi"/>
        </w:rPr>
      </w:pPr>
    </w:p>
    <w:p w14:paraId="76A92CB5" w14:textId="10EED6CD" w:rsidR="00DE46F3" w:rsidRPr="00DE46F3" w:rsidRDefault="00DE46F3" w:rsidP="00DE46F3">
      <w:pPr>
        <w:jc w:val="both"/>
        <w:rPr>
          <w:rFonts w:eastAsia="Open Sans" w:cstheme="majorHAnsi"/>
        </w:rPr>
      </w:pPr>
      <w:r w:rsidRPr="00DE46F3">
        <w:rPr>
          <w:rFonts w:eastAsia="Open Sans" w:cstheme="majorHAnsi"/>
        </w:rPr>
        <w:t xml:space="preserve">What is the average </w:t>
      </w:r>
      <w:r w:rsidRPr="00DE46F3">
        <w:rPr>
          <w:rFonts w:eastAsia="Open Sans" w:cstheme="majorHAnsi"/>
          <w:b/>
        </w:rPr>
        <w:t>species richness</w:t>
      </w:r>
      <w:r w:rsidRPr="00DE46F3">
        <w:rPr>
          <w:rFonts w:eastAsia="Open Sans" w:cstheme="majorHAnsi"/>
        </w:rPr>
        <w:t xml:space="preserve"> from 5-15ft?         _____________</w:t>
      </w:r>
    </w:p>
    <w:p w14:paraId="53252014" w14:textId="77777777" w:rsidR="00DE46F3" w:rsidRPr="00DE46F3" w:rsidRDefault="00DE46F3" w:rsidP="00DE46F3">
      <w:pPr>
        <w:jc w:val="both"/>
        <w:rPr>
          <w:rFonts w:eastAsia="Open Sans" w:cstheme="majorHAnsi"/>
        </w:rPr>
      </w:pPr>
    </w:p>
    <w:p w14:paraId="524C70B6" w14:textId="35B32E5F" w:rsidR="00DE46F3" w:rsidRPr="00DE46F3" w:rsidRDefault="00DE46F3" w:rsidP="00DE46F3">
      <w:pPr>
        <w:jc w:val="both"/>
        <w:rPr>
          <w:rFonts w:eastAsia="Open Sans" w:cstheme="majorHAnsi"/>
        </w:rPr>
      </w:pPr>
      <w:r w:rsidRPr="00DE46F3">
        <w:rPr>
          <w:rFonts w:eastAsia="Open Sans" w:cstheme="majorHAnsi"/>
        </w:rPr>
        <w:t xml:space="preserve">What is the average </w:t>
      </w:r>
      <w:r w:rsidRPr="00DE46F3">
        <w:rPr>
          <w:rFonts w:eastAsia="Open Sans" w:cstheme="majorHAnsi"/>
          <w:b/>
        </w:rPr>
        <w:t xml:space="preserve">species richness from </w:t>
      </w:r>
      <w:r w:rsidRPr="00DE46F3">
        <w:rPr>
          <w:rFonts w:eastAsia="Open Sans" w:cstheme="majorHAnsi"/>
        </w:rPr>
        <w:t>45-60ft?      _____________</w:t>
      </w:r>
    </w:p>
    <w:p w14:paraId="598CE0F7" w14:textId="77777777" w:rsidR="00DE46F3" w:rsidRPr="00DE46F3" w:rsidRDefault="00DE46F3" w:rsidP="00DE46F3">
      <w:pPr>
        <w:jc w:val="both"/>
        <w:rPr>
          <w:rFonts w:eastAsia="Open Sans" w:cstheme="majorHAnsi"/>
        </w:rPr>
      </w:pPr>
    </w:p>
    <w:p w14:paraId="0C9F3E52" w14:textId="77777777" w:rsidR="00DE46F3" w:rsidRPr="00DE46F3" w:rsidRDefault="00DE46F3" w:rsidP="00DE46F3">
      <w:pPr>
        <w:jc w:val="both"/>
        <w:rPr>
          <w:rFonts w:eastAsia="Open Sans" w:cstheme="majorHAnsi"/>
        </w:rPr>
      </w:pPr>
      <w:r w:rsidRPr="00DE46F3">
        <w:rPr>
          <w:rFonts w:eastAsia="Open Sans" w:cstheme="majorHAnsi"/>
        </w:rPr>
        <w:t xml:space="preserve">Go back to the first page and re-read your prediction. Do the results support your prediction? Explain why or why not. </w:t>
      </w:r>
    </w:p>
    <w:p w14:paraId="54269A6B" w14:textId="77777777" w:rsidR="00DE46F3" w:rsidRPr="00DE46F3" w:rsidRDefault="00DE46F3" w:rsidP="00DE46F3">
      <w:pPr>
        <w:jc w:val="both"/>
        <w:rPr>
          <w:rFonts w:eastAsia="Open Sans" w:cstheme="majorHAnsi"/>
        </w:rPr>
      </w:pPr>
    </w:p>
    <w:p w14:paraId="67FED169" w14:textId="3B004B37" w:rsidR="00DE46F3" w:rsidRPr="00DE46F3" w:rsidRDefault="00073D4C" w:rsidP="00DE46F3">
      <w:pPr>
        <w:rPr>
          <w:rFonts w:eastAsia="Open Sans" w:cstheme="majorHAnsi"/>
        </w:rPr>
      </w:pPr>
      <w:r>
        <w:rPr>
          <w:rFonts w:eastAsia="Open Sans" w:cstheme="majorHAnsi"/>
          <w:color w:val="FF0000"/>
        </w:rPr>
        <w:t xml:space="preserve"> </w:t>
      </w:r>
    </w:p>
    <w:p w14:paraId="35B4A17B" w14:textId="77777777" w:rsidR="00DE46F3" w:rsidRPr="00DE46F3" w:rsidRDefault="00DE46F3" w:rsidP="00DE46F3">
      <w:pPr>
        <w:jc w:val="both"/>
        <w:rPr>
          <w:rFonts w:eastAsia="Open Sans" w:cstheme="majorHAnsi"/>
        </w:rPr>
      </w:pPr>
    </w:p>
    <w:p w14:paraId="6DA3BA95" w14:textId="77777777" w:rsidR="00DE46F3" w:rsidRPr="00DE46F3" w:rsidRDefault="00DE46F3" w:rsidP="00DE46F3">
      <w:pPr>
        <w:jc w:val="both"/>
        <w:rPr>
          <w:rFonts w:eastAsia="Open Sans" w:cstheme="majorHAnsi"/>
        </w:rPr>
      </w:pPr>
      <w:r w:rsidRPr="00DE46F3">
        <w:rPr>
          <w:rFonts w:eastAsia="Open Sans" w:cstheme="majorHAnsi"/>
        </w:rPr>
        <w:t xml:space="preserve">What do you think is the most important </w:t>
      </w:r>
      <w:r w:rsidRPr="00DE46F3">
        <w:rPr>
          <w:rFonts w:eastAsia="Open Sans" w:cstheme="majorHAnsi"/>
          <w:b/>
        </w:rPr>
        <w:t xml:space="preserve">abiotic factor </w:t>
      </w:r>
      <w:r w:rsidRPr="00DE46F3">
        <w:rPr>
          <w:rFonts w:eastAsia="Open Sans" w:cstheme="majorHAnsi"/>
        </w:rPr>
        <w:t>that drives this pattern?</w:t>
      </w:r>
    </w:p>
    <w:p w14:paraId="3D39CA3C" w14:textId="146BF5DC" w:rsidR="00DE46F3" w:rsidRPr="00DE46F3" w:rsidRDefault="00073D4C" w:rsidP="00DE46F3">
      <w:pPr>
        <w:jc w:val="both"/>
        <w:rPr>
          <w:rFonts w:eastAsia="Open Sans" w:cstheme="majorHAnsi"/>
          <w:color w:val="FF0000"/>
        </w:rPr>
      </w:pPr>
      <w:r>
        <w:rPr>
          <w:rFonts w:eastAsia="Open Sans" w:cstheme="majorHAnsi"/>
          <w:color w:val="FF0000"/>
        </w:rPr>
        <w:t xml:space="preserve"> </w:t>
      </w:r>
    </w:p>
    <w:p w14:paraId="6D102D0C" w14:textId="77777777" w:rsidR="00DE46F3" w:rsidRPr="00DE46F3" w:rsidRDefault="00DE46F3" w:rsidP="00DE46F3">
      <w:pPr>
        <w:jc w:val="both"/>
        <w:rPr>
          <w:rFonts w:eastAsia="Open Sans" w:cstheme="majorHAnsi"/>
        </w:rPr>
      </w:pPr>
    </w:p>
    <w:p w14:paraId="209D099E" w14:textId="77777777" w:rsidR="00DE46F3" w:rsidRPr="00DE46F3" w:rsidRDefault="00DE46F3" w:rsidP="00DE46F3">
      <w:pPr>
        <w:jc w:val="both"/>
        <w:rPr>
          <w:rFonts w:eastAsia="Open Sans" w:cstheme="majorHAnsi"/>
        </w:rPr>
      </w:pPr>
      <w:r w:rsidRPr="00DE46F3">
        <w:rPr>
          <w:rFonts w:eastAsia="Open Sans" w:cstheme="majorHAnsi"/>
        </w:rPr>
        <w:t xml:space="preserve">How does the </w:t>
      </w:r>
      <w:r w:rsidRPr="00DE46F3">
        <w:rPr>
          <w:rFonts w:eastAsia="Open Sans" w:cstheme="majorHAnsi"/>
          <w:b/>
        </w:rPr>
        <w:t xml:space="preserve">abiotic factor </w:t>
      </w:r>
      <w:r w:rsidRPr="00DE46F3">
        <w:rPr>
          <w:rFonts w:eastAsia="Open Sans" w:cstheme="majorHAnsi"/>
        </w:rPr>
        <w:t>you chose affect seaweed communities?</w:t>
      </w:r>
    </w:p>
    <w:p w14:paraId="1FCFD176" w14:textId="496EDA17" w:rsidR="00DE46F3" w:rsidRPr="00DE46F3" w:rsidRDefault="00073D4C" w:rsidP="00DE46F3">
      <w:pPr>
        <w:jc w:val="both"/>
        <w:rPr>
          <w:rFonts w:eastAsia="Open Sans" w:cstheme="majorHAnsi"/>
          <w:color w:val="FF0000"/>
        </w:rPr>
      </w:pPr>
      <w:r>
        <w:rPr>
          <w:rFonts w:eastAsia="Open Sans" w:cstheme="majorHAnsi"/>
        </w:rPr>
        <w:t xml:space="preserve"> </w:t>
      </w:r>
    </w:p>
    <w:p w14:paraId="02A36F91" w14:textId="77777777" w:rsidR="00DE46F3" w:rsidRPr="00DE46F3" w:rsidRDefault="00DE46F3" w:rsidP="00DE46F3">
      <w:pPr>
        <w:jc w:val="both"/>
        <w:rPr>
          <w:rFonts w:eastAsia="Open Sans" w:cstheme="majorHAnsi"/>
        </w:rPr>
      </w:pPr>
    </w:p>
    <w:p w14:paraId="52FBBD08" w14:textId="77777777" w:rsidR="00DE46F3" w:rsidRPr="00DE46F3" w:rsidRDefault="00DE46F3" w:rsidP="00DE46F3">
      <w:pPr>
        <w:jc w:val="both"/>
        <w:rPr>
          <w:rFonts w:eastAsia="Open Sans" w:cstheme="majorHAnsi"/>
        </w:rPr>
      </w:pPr>
    </w:p>
    <w:p w14:paraId="1E8FADF5" w14:textId="77777777" w:rsidR="00DE46F3" w:rsidRPr="00DE46F3" w:rsidRDefault="00DE46F3" w:rsidP="00DE46F3">
      <w:pPr>
        <w:jc w:val="both"/>
        <w:rPr>
          <w:rFonts w:eastAsia="Open Sans" w:cstheme="majorHAnsi"/>
        </w:rPr>
      </w:pPr>
    </w:p>
    <w:p w14:paraId="09115684" w14:textId="77777777" w:rsidR="00DE46F3" w:rsidRPr="00DE46F3" w:rsidRDefault="00DE46F3" w:rsidP="00DE46F3">
      <w:pPr>
        <w:spacing w:after="80"/>
        <w:rPr>
          <w:rFonts w:eastAsia="Open Sans" w:cstheme="majorHAnsi"/>
        </w:rPr>
      </w:pPr>
      <w:r w:rsidRPr="00DE46F3">
        <w:rPr>
          <w:rFonts w:eastAsia="Open Sans" w:cstheme="majorHAnsi"/>
        </w:rPr>
        <w:t xml:space="preserve">If you could dive to 100ft, would you expect the </w:t>
      </w:r>
      <w:r w:rsidRPr="00DE46F3">
        <w:rPr>
          <w:rFonts w:eastAsia="Open Sans" w:cstheme="majorHAnsi"/>
          <w:b/>
        </w:rPr>
        <w:t>species richness</w:t>
      </w:r>
      <w:r w:rsidRPr="00DE46F3">
        <w:rPr>
          <w:rFonts w:eastAsia="Open Sans" w:cstheme="majorHAnsi"/>
        </w:rPr>
        <w:t xml:space="preserve"> to be higher or lower than at 60ft? Explain your reasoning. </w:t>
      </w:r>
    </w:p>
    <w:p w14:paraId="7930B681" w14:textId="77777777" w:rsidR="00DE46F3" w:rsidRPr="00DE46F3" w:rsidRDefault="00DE46F3" w:rsidP="00DE46F3">
      <w:pPr>
        <w:jc w:val="both"/>
        <w:rPr>
          <w:rFonts w:eastAsia="Open Sans" w:cstheme="majorHAnsi"/>
        </w:rPr>
      </w:pPr>
    </w:p>
    <w:p w14:paraId="5CD667AD" w14:textId="7F012451" w:rsidR="00DE46F3" w:rsidRPr="00DE46F3" w:rsidRDefault="00073D4C" w:rsidP="00DE46F3">
      <w:pPr>
        <w:jc w:val="both"/>
        <w:rPr>
          <w:rFonts w:eastAsia="Open Sans" w:cstheme="majorHAnsi"/>
          <w:color w:val="FF0000"/>
        </w:rPr>
      </w:pPr>
      <w:r>
        <w:rPr>
          <w:rFonts w:eastAsia="Open Sans" w:cstheme="majorHAnsi"/>
          <w:color w:val="FF0000"/>
        </w:rPr>
        <w:t xml:space="preserve"> </w:t>
      </w:r>
    </w:p>
    <w:p w14:paraId="28543895" w14:textId="77777777" w:rsidR="00DE46F3" w:rsidRPr="00DE46F3" w:rsidRDefault="00DE46F3" w:rsidP="00DE46F3">
      <w:pPr>
        <w:jc w:val="both"/>
        <w:rPr>
          <w:rFonts w:eastAsia="Open Sans" w:cstheme="majorHAnsi"/>
        </w:rPr>
      </w:pPr>
    </w:p>
    <w:p w14:paraId="420B72B6" w14:textId="77777777" w:rsidR="00DE46F3" w:rsidRPr="00DE46F3" w:rsidRDefault="00DE46F3" w:rsidP="00DE46F3">
      <w:pPr>
        <w:jc w:val="both"/>
        <w:rPr>
          <w:rFonts w:eastAsia="Open Sans" w:cstheme="majorHAnsi"/>
        </w:rPr>
      </w:pPr>
    </w:p>
    <w:p w14:paraId="4C3C8E00" w14:textId="77777777" w:rsidR="00DE46F3" w:rsidRPr="00DE46F3" w:rsidRDefault="00DE46F3" w:rsidP="00DE46F3">
      <w:pPr>
        <w:rPr>
          <w:rFonts w:eastAsia="Open Sans" w:cstheme="majorHAnsi"/>
        </w:rPr>
      </w:pPr>
      <w:r w:rsidRPr="00DE46F3">
        <w:rPr>
          <w:rFonts w:eastAsia="Open Sans" w:cstheme="majorHAnsi"/>
          <w:noProof/>
        </w:rPr>
        <w:lastRenderedPageBreak/>
        <w:drawing>
          <wp:inline distT="114300" distB="114300" distL="114300" distR="114300" wp14:anchorId="31FE00ED" wp14:editId="187A30A5">
            <wp:extent cx="5653088" cy="3312019"/>
            <wp:effectExtent l="0" t="0" r="0" b="0"/>
            <wp:docPr id="3" name="image1.png" descr="Line graph showing relationship between species richness and dept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 descr="Line graph showing relationship between species richness and depth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3088" cy="3312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2086B1" w14:textId="77777777" w:rsidR="00DE46F3" w:rsidRPr="00DE46F3" w:rsidRDefault="00DE46F3" w:rsidP="00DE46F3">
      <w:pPr>
        <w:jc w:val="both"/>
        <w:rPr>
          <w:rFonts w:eastAsia="Open Sans" w:cstheme="majorHAnsi"/>
        </w:rPr>
      </w:pPr>
    </w:p>
    <w:p w14:paraId="5CDC1555" w14:textId="77777777" w:rsidR="00DE46F3" w:rsidRPr="00DE46F3" w:rsidRDefault="00DE46F3" w:rsidP="00DE46F3">
      <w:pPr>
        <w:jc w:val="both"/>
        <w:rPr>
          <w:rFonts w:eastAsia="Open Sans" w:cstheme="majorHAnsi"/>
          <w:u w:val="single"/>
        </w:rPr>
      </w:pPr>
      <w:r w:rsidRPr="00DE46F3">
        <w:rPr>
          <w:rFonts w:eastAsia="Open Sans" w:cstheme="majorHAnsi"/>
          <w:u w:val="single"/>
        </w:rPr>
        <w:t xml:space="preserve">Use the graph above to answer the following questions. </w:t>
      </w:r>
    </w:p>
    <w:p w14:paraId="022B4057" w14:textId="77777777" w:rsidR="00DE46F3" w:rsidRPr="00DE46F3" w:rsidRDefault="00DE46F3" w:rsidP="00DE46F3">
      <w:pPr>
        <w:jc w:val="both"/>
        <w:rPr>
          <w:rFonts w:eastAsia="Open Sans" w:cstheme="majorHAnsi"/>
        </w:rPr>
      </w:pPr>
    </w:p>
    <w:p w14:paraId="504FF0A4" w14:textId="69DB3860" w:rsidR="00DE46F3" w:rsidRPr="00DE46F3" w:rsidRDefault="00DE46F3" w:rsidP="00DE46F3">
      <w:pPr>
        <w:jc w:val="both"/>
        <w:rPr>
          <w:rFonts w:eastAsia="Open Sans" w:cstheme="majorHAnsi"/>
        </w:rPr>
      </w:pPr>
      <w:r w:rsidRPr="00DE46F3">
        <w:rPr>
          <w:rFonts w:eastAsia="Open Sans" w:cstheme="majorHAnsi"/>
        </w:rPr>
        <w:t>Which depth has the highest species richness? __________</w:t>
      </w:r>
    </w:p>
    <w:p w14:paraId="25CFB5C6" w14:textId="77777777" w:rsidR="00DE46F3" w:rsidRPr="00DE46F3" w:rsidRDefault="00DE46F3" w:rsidP="00DE46F3">
      <w:pPr>
        <w:jc w:val="both"/>
        <w:rPr>
          <w:rFonts w:eastAsia="Open Sans" w:cstheme="majorHAnsi"/>
        </w:rPr>
      </w:pPr>
    </w:p>
    <w:p w14:paraId="2C7D3084" w14:textId="51E708F3" w:rsidR="00DE46F3" w:rsidRPr="00DE46F3" w:rsidRDefault="00DE46F3" w:rsidP="00DE46F3">
      <w:pPr>
        <w:jc w:val="both"/>
        <w:rPr>
          <w:rFonts w:eastAsia="Open Sans" w:cstheme="majorHAnsi"/>
        </w:rPr>
      </w:pPr>
      <w:r w:rsidRPr="00DE46F3">
        <w:rPr>
          <w:rFonts w:eastAsia="Open Sans" w:cstheme="majorHAnsi"/>
        </w:rPr>
        <w:t xml:space="preserve">Which depths have the lowest species richness? </w:t>
      </w:r>
      <w:r w:rsidR="00A24D0D">
        <w:rPr>
          <w:rFonts w:eastAsia="Open Sans" w:cstheme="majorHAnsi"/>
        </w:rPr>
        <w:t>a</w:t>
      </w:r>
      <w:r w:rsidR="00073D4C">
        <w:rPr>
          <w:rFonts w:eastAsia="Open Sans" w:cstheme="majorHAnsi"/>
        </w:rPr>
        <w:t>)___</w:t>
      </w:r>
      <w:r w:rsidRPr="00DE46F3">
        <w:rPr>
          <w:rFonts w:eastAsia="Open Sans" w:cstheme="majorHAnsi"/>
        </w:rPr>
        <w:t>____ and b</w:t>
      </w:r>
      <w:r w:rsidR="00073D4C">
        <w:rPr>
          <w:rFonts w:eastAsia="Open Sans" w:cstheme="majorHAnsi"/>
        </w:rPr>
        <w:t>)________.</w:t>
      </w:r>
    </w:p>
    <w:p w14:paraId="59BB0BA6" w14:textId="77777777" w:rsidR="00DE46F3" w:rsidRPr="00DE46F3" w:rsidRDefault="00DE46F3" w:rsidP="00DE46F3">
      <w:pPr>
        <w:jc w:val="both"/>
        <w:rPr>
          <w:rFonts w:eastAsia="Open Sans" w:cstheme="majorHAnsi"/>
        </w:rPr>
      </w:pPr>
    </w:p>
    <w:p w14:paraId="77BAB505" w14:textId="77777777" w:rsidR="00DE46F3" w:rsidRPr="00DE46F3" w:rsidRDefault="00DE46F3" w:rsidP="00DE46F3">
      <w:pPr>
        <w:jc w:val="both"/>
        <w:rPr>
          <w:rFonts w:eastAsia="Open Sans" w:cstheme="majorHAnsi"/>
        </w:rPr>
      </w:pPr>
      <w:r w:rsidRPr="00DE46F3">
        <w:rPr>
          <w:rFonts w:eastAsia="Open Sans" w:cstheme="majorHAnsi"/>
        </w:rPr>
        <w:t>There are two different depth ranges that have a species richness of 4 or less. What do you think is the reason for such low species richness in each of those depths?</w:t>
      </w:r>
    </w:p>
    <w:p w14:paraId="50BF793A" w14:textId="77777777" w:rsidR="00DE46F3" w:rsidRPr="00DE46F3" w:rsidRDefault="00DE46F3" w:rsidP="00DE46F3">
      <w:pPr>
        <w:jc w:val="both"/>
        <w:rPr>
          <w:rFonts w:eastAsia="Open Sans" w:cstheme="majorHAnsi"/>
        </w:rPr>
      </w:pPr>
    </w:p>
    <w:p w14:paraId="2D94660B" w14:textId="43657699" w:rsidR="00DE46F3" w:rsidRPr="00DE46F3" w:rsidRDefault="00073D4C" w:rsidP="00DE46F3">
      <w:pPr>
        <w:jc w:val="both"/>
        <w:rPr>
          <w:rFonts w:eastAsia="Open Sans" w:cstheme="majorHAnsi"/>
        </w:rPr>
      </w:pPr>
      <w:r>
        <w:rPr>
          <w:rFonts w:eastAsia="Open Sans" w:cstheme="majorHAnsi"/>
          <w:color w:val="FF0000"/>
        </w:rPr>
        <w:t xml:space="preserve"> </w:t>
      </w:r>
    </w:p>
    <w:p w14:paraId="311B7D81" w14:textId="77777777" w:rsidR="00DE46F3" w:rsidRPr="00DE46F3" w:rsidRDefault="00DE46F3" w:rsidP="00DE46F3">
      <w:pPr>
        <w:jc w:val="both"/>
        <w:rPr>
          <w:rFonts w:eastAsia="Open Sans" w:cstheme="majorHAnsi"/>
        </w:rPr>
      </w:pPr>
    </w:p>
    <w:p w14:paraId="06AA789C" w14:textId="77777777" w:rsidR="00DE46F3" w:rsidRPr="00DE46F3" w:rsidRDefault="00DE46F3" w:rsidP="00DE46F3">
      <w:pPr>
        <w:jc w:val="both"/>
        <w:rPr>
          <w:rFonts w:eastAsia="Open Sans" w:cstheme="majorHAnsi"/>
        </w:rPr>
      </w:pPr>
    </w:p>
    <w:p w14:paraId="54E1BBBB" w14:textId="77777777" w:rsidR="00DE46F3" w:rsidRPr="00DE46F3" w:rsidRDefault="00DE46F3" w:rsidP="00DE46F3">
      <w:pPr>
        <w:jc w:val="both"/>
        <w:rPr>
          <w:rFonts w:eastAsia="Open Sans" w:cstheme="majorHAnsi"/>
        </w:rPr>
      </w:pPr>
    </w:p>
    <w:p w14:paraId="72EBE493" w14:textId="77777777" w:rsidR="00DE46F3" w:rsidRPr="00DE46F3" w:rsidRDefault="00DE46F3" w:rsidP="00DE46F3">
      <w:pPr>
        <w:jc w:val="both"/>
        <w:rPr>
          <w:rFonts w:eastAsia="Open Sans" w:cstheme="majorHAnsi"/>
        </w:rPr>
      </w:pPr>
    </w:p>
    <w:p w14:paraId="5EACCDF7" w14:textId="77777777" w:rsidR="00DE46F3" w:rsidRPr="00DE46F3" w:rsidRDefault="00DE46F3" w:rsidP="00DE46F3">
      <w:pPr>
        <w:jc w:val="both"/>
        <w:rPr>
          <w:rFonts w:eastAsia="Open Sans" w:cstheme="majorHAnsi"/>
        </w:rPr>
      </w:pPr>
    </w:p>
    <w:p w14:paraId="26667298" w14:textId="77777777" w:rsidR="00DE46F3" w:rsidRPr="00DE46F3" w:rsidRDefault="00DE46F3" w:rsidP="00DE46F3">
      <w:pPr>
        <w:rPr>
          <w:rFonts w:eastAsia="Open Sans" w:cstheme="majorHAnsi"/>
        </w:rPr>
      </w:pPr>
    </w:p>
    <w:p w14:paraId="43470058" w14:textId="77777777" w:rsidR="00DE46F3" w:rsidRPr="00DE46F3" w:rsidRDefault="00DE46F3" w:rsidP="00DE46F3">
      <w:pPr>
        <w:rPr>
          <w:rFonts w:eastAsia="Open Sans" w:cstheme="majorHAnsi"/>
        </w:rPr>
      </w:pPr>
    </w:p>
    <w:p w14:paraId="17035627" w14:textId="4EA2C5E5" w:rsidR="00EF42CC" w:rsidRPr="00DE46F3" w:rsidRDefault="00EF42CC" w:rsidP="00DE46F3">
      <w:pPr>
        <w:spacing w:line="360" w:lineRule="auto"/>
        <w:rPr>
          <w:rFonts w:cstheme="majorHAnsi"/>
        </w:rPr>
      </w:pPr>
    </w:p>
    <w:sectPr w:rsidR="00EF42CC" w:rsidRPr="00DE46F3" w:rsidSect="004E5CAA">
      <w:footerReference w:type="even" r:id="rId18"/>
      <w:footerReference w:type="default" r:id="rId19"/>
      <w:footerReference w:type="first" r:id="rId20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602BE" w14:textId="77777777" w:rsidR="00C34340" w:rsidRDefault="00C34340">
      <w:pPr>
        <w:spacing w:line="240" w:lineRule="auto"/>
      </w:pPr>
      <w:r>
        <w:separator/>
      </w:r>
    </w:p>
  </w:endnote>
  <w:endnote w:type="continuationSeparator" w:id="0">
    <w:p w14:paraId="18F3B06E" w14:textId="77777777" w:rsidR="00C34340" w:rsidRDefault="00C343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58098286"/>
      <w:docPartObj>
        <w:docPartGallery w:val="Page Numbers (Bottom of Page)"/>
        <w:docPartUnique/>
      </w:docPartObj>
    </w:sdtPr>
    <w:sdtContent>
      <w:p w14:paraId="7D3EFB09" w14:textId="07023C2B" w:rsidR="004E5CAA" w:rsidRDefault="004E5CAA" w:rsidP="00C52F0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3646337" w14:textId="77777777" w:rsidR="004E5CAA" w:rsidRDefault="004E5C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05035656"/>
      <w:docPartObj>
        <w:docPartGallery w:val="Page Numbers (Bottom of Page)"/>
        <w:docPartUnique/>
      </w:docPartObj>
    </w:sdtPr>
    <w:sdtContent>
      <w:p w14:paraId="4FC4F06A" w14:textId="6C5F10B1" w:rsidR="004E5CAA" w:rsidRDefault="004E5CAA" w:rsidP="00C52F0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FD35760" w14:textId="575821AB" w:rsidR="00EF42C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rFonts w:ascii="Calibri" w:hAnsi="Calibri"/>
        <w:color w:val="000000"/>
      </w:rPr>
    </w:pPr>
    <w:r>
      <w:rPr>
        <w:rFonts w:ascii="Calibri" w:hAnsi="Calibri"/>
        <w:color w:val="000000"/>
      </w:rPr>
      <w:t>ORSEA 202</w:t>
    </w:r>
    <w:r>
      <w:t>1</w:t>
    </w:r>
    <w:r>
      <w:rPr>
        <w:rFonts w:ascii="Calibri" w:hAnsi="Calibri"/>
        <w:color w:val="000000"/>
      </w:rPr>
      <w:t>-202</w:t>
    </w:r>
    <w:r>
      <w:t>2</w:t>
    </w:r>
    <w:r>
      <w:rPr>
        <w:rFonts w:ascii="Calibri" w:hAnsi="Calibri"/>
        <w:color w:val="000000"/>
      </w:rPr>
      <w:tab/>
    </w:r>
    <w:r>
      <w:rPr>
        <w:rFonts w:ascii="Calibri" w:hAnsi="Calibri"/>
        <w:color w:val="000000"/>
      </w:rPr>
      <w:tab/>
    </w:r>
    <w:r w:rsidR="00073D4C">
      <w:rPr>
        <w:rFonts w:ascii="Calibri" w:hAnsi="Calibri"/>
        <w:color w:val="000000"/>
      </w:rPr>
      <w:t>Kelp Forest Complexity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546189989"/>
      <w:docPartObj>
        <w:docPartGallery w:val="Page Numbers (Bottom of Page)"/>
        <w:docPartUnique/>
      </w:docPartObj>
    </w:sdtPr>
    <w:sdtContent>
      <w:p w14:paraId="30D573E0" w14:textId="2289BEAC" w:rsidR="00CD02A6" w:rsidRDefault="00CD02A6" w:rsidP="00C82AF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9284525" w14:textId="6BA5D66E" w:rsidR="00CD02A6" w:rsidRDefault="00CD02A6">
    <w:pPr>
      <w:pStyle w:val="Footer"/>
    </w:pPr>
    <w:r>
      <w:t>ORSEA 2021-2022</w:t>
    </w:r>
    <w:r>
      <w:ptab w:relativeTo="margin" w:alignment="center" w:leader="none"/>
    </w:r>
    <w:r>
      <w:t xml:space="preserve"> </w:t>
    </w:r>
    <w:r>
      <w:ptab w:relativeTo="margin" w:alignment="right" w:leader="none"/>
    </w:r>
    <w:r>
      <w:t>Kelp Forest Complexity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7AD039" w14:textId="77777777" w:rsidR="00C34340" w:rsidRDefault="00C34340">
      <w:pPr>
        <w:spacing w:line="240" w:lineRule="auto"/>
      </w:pPr>
      <w:r>
        <w:separator/>
      </w:r>
    </w:p>
  </w:footnote>
  <w:footnote w:type="continuationSeparator" w:id="0">
    <w:p w14:paraId="54C23046" w14:textId="77777777" w:rsidR="00C34340" w:rsidRDefault="00C3434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934A7F"/>
    <w:multiLevelType w:val="multilevel"/>
    <w:tmpl w:val="62F850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428921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2CC"/>
    <w:rsid w:val="00073D4C"/>
    <w:rsid w:val="004D1296"/>
    <w:rsid w:val="004E5CAA"/>
    <w:rsid w:val="00673C2E"/>
    <w:rsid w:val="009230C2"/>
    <w:rsid w:val="00A24D0D"/>
    <w:rsid w:val="00A73BF5"/>
    <w:rsid w:val="00C34340"/>
    <w:rsid w:val="00CD02A6"/>
    <w:rsid w:val="00DE46F3"/>
    <w:rsid w:val="00EF4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F01C0"/>
  <w15:docId w15:val="{5B8EF229-E9D5-1A45-9EB0-1D98A5964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16B5"/>
    <w:rPr>
      <w:rFonts w:asciiTheme="majorHAnsi" w:hAnsiTheme="majorHAnsi"/>
      <w:color w:val="000000" w:themeColor="text1"/>
    </w:rPr>
  </w:style>
  <w:style w:type="paragraph" w:styleId="Heading1">
    <w:name w:val="heading 1"/>
    <w:basedOn w:val="Normal"/>
    <w:next w:val="Normal"/>
    <w:uiPriority w:val="9"/>
    <w:qFormat/>
    <w:rsid w:val="006D09E1"/>
    <w:pPr>
      <w:keepNext/>
      <w:keepLines/>
      <w:spacing w:before="400" w:after="120"/>
      <w:outlineLvl w:val="0"/>
    </w:pPr>
    <w:rPr>
      <w:b/>
      <w:sz w:val="32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6D09E1"/>
    <w:pPr>
      <w:keepNext/>
      <w:keepLines/>
      <w:spacing w:before="360" w:after="120"/>
      <w:outlineLvl w:val="1"/>
    </w:pPr>
    <w:rPr>
      <w:b/>
      <w:sz w:val="28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6D09E1"/>
    <w:pPr>
      <w:keepNext/>
      <w:keepLines/>
      <w:spacing w:before="320" w:after="80"/>
      <w:outlineLvl w:val="2"/>
    </w:pPr>
    <w:rPr>
      <w:color w:val="434343"/>
      <w:sz w:val="24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6D09E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D09E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09E1"/>
    <w:rPr>
      <w:rFonts w:asciiTheme="majorHAnsi" w:hAnsiTheme="majorHAnsi"/>
    </w:rPr>
  </w:style>
  <w:style w:type="paragraph" w:styleId="Footer">
    <w:name w:val="footer"/>
    <w:basedOn w:val="Normal"/>
    <w:link w:val="FooterChar"/>
    <w:uiPriority w:val="99"/>
    <w:unhideWhenUsed/>
    <w:rsid w:val="006D09E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09E1"/>
    <w:rPr>
      <w:rFonts w:asciiTheme="majorHAnsi" w:hAnsiTheme="majorHAnsi"/>
    </w:rPr>
  </w:style>
  <w:style w:type="paragraph" w:styleId="NormalWeb">
    <w:name w:val="Normal (Web)"/>
    <w:basedOn w:val="Normal"/>
    <w:uiPriority w:val="99"/>
    <w:semiHidden/>
    <w:unhideWhenUsed/>
    <w:rsid w:val="00931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4E5C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34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docs.google.com/spreadsheets/d/1WMCEa-xwOkQiCvAQjhK_f4K_lPe-4Xet_RjTbV2TerQ/edit?usp=sharing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l2r5UffEgqPXB3ogmk0lv6qQE6w==">AMUW2mVKNwPR5H/RH3OfkotguUxwf+VdvWuNRS46weoJTJzSd7KSnbhkzhR2o5NzoovmqA51/LftnZ0Gh9rYc2P4ns69udzo1fmOSC3yoNScWxRiRZ8YhZI=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519</Words>
  <Characters>2964</Characters>
  <Application>Microsoft Office Word</Application>
  <DocSecurity>0</DocSecurity>
  <Lines>24</Lines>
  <Paragraphs>6</Paragraphs>
  <ScaleCrop>false</ScaleCrop>
  <Company/>
  <LinksUpToDate>false</LinksUpToDate>
  <CharactersWithSpaces>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Goodwin, Cait</cp:lastModifiedBy>
  <cp:revision>3</cp:revision>
  <dcterms:created xsi:type="dcterms:W3CDTF">2022-10-31T20:45:00Z</dcterms:created>
  <dcterms:modified xsi:type="dcterms:W3CDTF">2022-10-31T20:46:00Z</dcterms:modified>
</cp:coreProperties>
</file>